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513" w:type="dxa"/>
        <w:tblInd w:w="-34" w:type="dxa"/>
        <w:tblLayout w:type="fixed"/>
        <w:tblLook w:val="04A0"/>
      </w:tblPr>
      <w:tblGrid>
        <w:gridCol w:w="9513"/>
      </w:tblGrid>
      <w:tr w:rsidR="004F6676" w:rsidRPr="004F6676" w:rsidTr="005C075D">
        <w:trPr>
          <w:trHeight w:val="300"/>
        </w:trPr>
        <w:tc>
          <w:tcPr>
            <w:tcW w:w="9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F6676" w:rsidRPr="005C075D" w:rsidRDefault="00F36F8C" w:rsidP="005C075D">
            <w:pPr>
              <w:pStyle w:val="a6"/>
              <w:ind w:left="-250" w:firstLine="250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Объявление</w:t>
            </w:r>
            <w:r w:rsidR="004F6676" w:rsidRPr="004F6676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 №</w:t>
            </w:r>
            <w:r w:rsidR="001068BD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30</w:t>
            </w:r>
          </w:p>
        </w:tc>
      </w:tr>
      <w:tr w:rsidR="004F6676" w:rsidRPr="004F6676" w:rsidTr="005C075D">
        <w:trPr>
          <w:trHeight w:val="855"/>
        </w:trPr>
        <w:tc>
          <w:tcPr>
            <w:tcW w:w="9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F2E8C" w:rsidRDefault="004F6676" w:rsidP="00F36F8C">
            <w:pPr>
              <w:pStyle w:val="a6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4F6676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КГП на ПХВ «</w:t>
            </w:r>
            <w:proofErr w:type="spellStart"/>
            <w:r w:rsidRPr="004F6676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Енбекшиказахская</w:t>
            </w:r>
            <w:proofErr w:type="spellEnd"/>
            <w:r w:rsidRPr="004F6676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 многопрофильная межрайонная</w:t>
            </w:r>
            <w:r w:rsidR="00EF2E8C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 </w:t>
            </w:r>
            <w:r w:rsidRPr="004F6676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больница» ГУ УЗАО объявляет о начале проведения закупа способом ценовых предложений (далее - ценовой закуп)</w:t>
            </w:r>
          </w:p>
          <w:p w:rsidR="004F6676" w:rsidRDefault="004F6676" w:rsidP="00F36F8C">
            <w:pPr>
              <w:pStyle w:val="a6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4F6676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 по закупу </w:t>
            </w:r>
            <w:proofErr w:type="gramStart"/>
            <w:r w:rsidRPr="004F6676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следующих</w:t>
            </w:r>
            <w:proofErr w:type="gramEnd"/>
            <w:r w:rsidR="005C075D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 лекарственных средства</w:t>
            </w:r>
            <w:r w:rsidRPr="004F6676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:</w:t>
            </w:r>
          </w:p>
          <w:p w:rsidR="00EF2E8C" w:rsidRDefault="00EF2E8C" w:rsidP="00F36F8C">
            <w:pPr>
              <w:pStyle w:val="a6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  <w:p w:rsidR="00EF2E8C" w:rsidRPr="005C075D" w:rsidRDefault="00EF2E8C" w:rsidP="005C075D">
            <w:pPr>
              <w:pStyle w:val="a6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ЛОТ: </w:t>
            </w:r>
            <w:r w:rsidR="005C075D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ЛС</w:t>
            </w:r>
          </w:p>
        </w:tc>
      </w:tr>
    </w:tbl>
    <w:p w:rsidR="004F6676" w:rsidRPr="004F6676" w:rsidRDefault="004F6676" w:rsidP="00706F2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a4"/>
        <w:tblW w:w="10065" w:type="dxa"/>
        <w:tblInd w:w="-743" w:type="dxa"/>
        <w:tblLayout w:type="fixed"/>
        <w:tblLook w:val="04A0"/>
      </w:tblPr>
      <w:tblGrid>
        <w:gridCol w:w="425"/>
        <w:gridCol w:w="2836"/>
        <w:gridCol w:w="2835"/>
        <w:gridCol w:w="992"/>
        <w:gridCol w:w="993"/>
        <w:gridCol w:w="708"/>
        <w:gridCol w:w="1276"/>
      </w:tblGrid>
      <w:tr w:rsidR="005C075D" w:rsidRPr="00CC3C5D" w:rsidTr="00846E15">
        <w:tc>
          <w:tcPr>
            <w:tcW w:w="425" w:type="dxa"/>
            <w:vAlign w:val="center"/>
          </w:tcPr>
          <w:p w:rsidR="005C075D" w:rsidRPr="00CC3C5D" w:rsidRDefault="005C075D" w:rsidP="00F3473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3C5D">
              <w:rPr>
                <w:rFonts w:ascii="Times New Roman" w:hAnsi="Times New Roman" w:cs="Times New Roman"/>
                <w:b/>
                <w:sz w:val="18"/>
                <w:szCs w:val="18"/>
              </w:rPr>
              <w:t>№ лота</w:t>
            </w:r>
          </w:p>
        </w:tc>
        <w:tc>
          <w:tcPr>
            <w:tcW w:w="2836" w:type="dxa"/>
            <w:vAlign w:val="center"/>
          </w:tcPr>
          <w:p w:rsidR="005C075D" w:rsidRPr="00CC3C5D" w:rsidRDefault="005C075D" w:rsidP="00F3473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3C5D">
              <w:rPr>
                <w:rFonts w:ascii="Times New Roman" w:hAnsi="Times New Roman" w:cs="Times New Roman"/>
                <w:b/>
                <w:sz w:val="18"/>
                <w:szCs w:val="18"/>
              </w:rPr>
              <w:t>Наименование лота</w:t>
            </w:r>
          </w:p>
        </w:tc>
        <w:tc>
          <w:tcPr>
            <w:tcW w:w="2835" w:type="dxa"/>
            <w:vAlign w:val="center"/>
          </w:tcPr>
          <w:p w:rsidR="005C075D" w:rsidRPr="00CC3C5D" w:rsidRDefault="005C075D" w:rsidP="00A8211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3C5D">
              <w:rPr>
                <w:rFonts w:ascii="Times New Roman" w:hAnsi="Times New Roman" w:cs="Times New Roman"/>
                <w:b/>
                <w:sz w:val="18"/>
                <w:szCs w:val="18"/>
              </w:rPr>
              <w:t>Техническая спецификация</w:t>
            </w:r>
          </w:p>
        </w:tc>
        <w:tc>
          <w:tcPr>
            <w:tcW w:w="992" w:type="dxa"/>
            <w:vAlign w:val="center"/>
          </w:tcPr>
          <w:p w:rsidR="005C075D" w:rsidRPr="00CC3C5D" w:rsidRDefault="005C075D" w:rsidP="005C075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Ед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измерение </w:t>
            </w:r>
          </w:p>
        </w:tc>
        <w:tc>
          <w:tcPr>
            <w:tcW w:w="993" w:type="dxa"/>
            <w:vAlign w:val="center"/>
          </w:tcPr>
          <w:p w:rsidR="005C075D" w:rsidRPr="00CC3C5D" w:rsidRDefault="005C075D" w:rsidP="005C075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3C5D">
              <w:rPr>
                <w:rFonts w:ascii="Times New Roman" w:hAnsi="Times New Roman" w:cs="Times New Roman"/>
                <w:b/>
                <w:sz w:val="18"/>
                <w:szCs w:val="18"/>
              </w:rPr>
              <w:t>Цена за единицу</w:t>
            </w:r>
          </w:p>
        </w:tc>
        <w:tc>
          <w:tcPr>
            <w:tcW w:w="708" w:type="dxa"/>
            <w:vAlign w:val="center"/>
          </w:tcPr>
          <w:p w:rsidR="005C075D" w:rsidRPr="00CC3C5D" w:rsidRDefault="005C075D" w:rsidP="00A8211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3C5D">
              <w:rPr>
                <w:rFonts w:ascii="Times New Roman" w:hAnsi="Times New Roman" w:cs="Times New Roman"/>
                <w:b/>
                <w:sz w:val="18"/>
                <w:szCs w:val="18"/>
              </w:rPr>
              <w:t>Кол-во</w:t>
            </w:r>
          </w:p>
        </w:tc>
        <w:tc>
          <w:tcPr>
            <w:tcW w:w="1276" w:type="dxa"/>
            <w:vAlign w:val="center"/>
          </w:tcPr>
          <w:p w:rsidR="005C075D" w:rsidRPr="00CC3C5D" w:rsidRDefault="005C075D" w:rsidP="00F3473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3C5D">
              <w:rPr>
                <w:rFonts w:ascii="Times New Roman" w:hAnsi="Times New Roman" w:cs="Times New Roman"/>
                <w:b/>
                <w:sz w:val="18"/>
                <w:szCs w:val="18"/>
              </w:rPr>
              <w:t>Сумма</w:t>
            </w:r>
          </w:p>
        </w:tc>
      </w:tr>
      <w:tr w:rsidR="001068BD" w:rsidRPr="00CC3C5D" w:rsidTr="00846E15">
        <w:trPr>
          <w:trHeight w:val="137"/>
        </w:trPr>
        <w:tc>
          <w:tcPr>
            <w:tcW w:w="425" w:type="dxa"/>
            <w:vAlign w:val="center"/>
          </w:tcPr>
          <w:p w:rsidR="001068BD" w:rsidRPr="00CC3C5D" w:rsidRDefault="001068BD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CC3C5D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1</w:t>
            </w:r>
          </w:p>
        </w:tc>
        <w:tc>
          <w:tcPr>
            <w:tcW w:w="2836" w:type="dxa"/>
            <w:vAlign w:val="center"/>
          </w:tcPr>
          <w:p w:rsidR="001068BD" w:rsidRPr="00CC3C5D" w:rsidRDefault="001068BD" w:rsidP="001068BD">
            <w:pP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068B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Продукт с низким содержанием </w:t>
            </w:r>
            <w:proofErr w:type="spellStart"/>
            <w:r w:rsidRPr="001068B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фенилаланина</w:t>
            </w:r>
            <w:proofErr w:type="spellEnd"/>
            <w:r w:rsidRPr="001068B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1068B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низкобелковые</w:t>
            </w:r>
            <w:proofErr w:type="spellEnd"/>
            <w:r w:rsidRPr="001068B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сухари </w:t>
            </w:r>
          </w:p>
        </w:tc>
        <w:tc>
          <w:tcPr>
            <w:tcW w:w="2835" w:type="dxa"/>
          </w:tcPr>
          <w:p w:rsidR="001068BD" w:rsidRPr="005C075D" w:rsidRDefault="001068BD" w:rsidP="00404B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68B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Продукт с низким содержанием </w:t>
            </w:r>
            <w:proofErr w:type="spellStart"/>
            <w:r w:rsidRPr="001068B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фенилаланина</w:t>
            </w:r>
            <w:proofErr w:type="spellEnd"/>
            <w:r w:rsidRPr="001068B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1068B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низкобелковые</w:t>
            </w:r>
            <w:proofErr w:type="spellEnd"/>
            <w:r w:rsidRPr="001068B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сухари </w:t>
            </w:r>
            <w:proofErr w:type="spellStart"/>
            <w:r w:rsidRPr="001068B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Fette</w:t>
            </w:r>
            <w:proofErr w:type="spellEnd"/>
            <w:r w:rsidRPr="001068B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1068B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Biscotate</w:t>
            </w:r>
            <w:proofErr w:type="spellEnd"/>
            <w:r w:rsidRPr="001068B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300 гр. Тирозин 20 мг.  </w:t>
            </w:r>
          </w:p>
        </w:tc>
        <w:tc>
          <w:tcPr>
            <w:tcW w:w="992" w:type="dxa"/>
          </w:tcPr>
          <w:p w:rsidR="001068BD" w:rsidRPr="001068BD" w:rsidRDefault="001068BD" w:rsidP="00FE09C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068B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упаковка</w:t>
            </w:r>
          </w:p>
        </w:tc>
        <w:tc>
          <w:tcPr>
            <w:tcW w:w="993" w:type="dxa"/>
          </w:tcPr>
          <w:p w:rsidR="001068BD" w:rsidRPr="001068BD" w:rsidRDefault="001068BD" w:rsidP="00FE09C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068B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7780</w:t>
            </w:r>
          </w:p>
        </w:tc>
        <w:tc>
          <w:tcPr>
            <w:tcW w:w="708" w:type="dxa"/>
            <w:shd w:val="clear" w:color="auto" w:fill="auto"/>
          </w:tcPr>
          <w:p w:rsidR="001068BD" w:rsidRPr="001068BD" w:rsidRDefault="001068BD" w:rsidP="00FE09C3">
            <w:pPr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1068BD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1276" w:type="dxa"/>
            <w:shd w:val="clear" w:color="auto" w:fill="auto"/>
          </w:tcPr>
          <w:p w:rsidR="001068BD" w:rsidRPr="001068BD" w:rsidRDefault="001068BD" w:rsidP="00FE09C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68B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544600</w:t>
            </w:r>
          </w:p>
        </w:tc>
      </w:tr>
      <w:tr w:rsidR="001068BD" w:rsidRPr="00CC3C5D" w:rsidTr="00846E15">
        <w:trPr>
          <w:trHeight w:val="112"/>
        </w:trPr>
        <w:tc>
          <w:tcPr>
            <w:tcW w:w="425" w:type="dxa"/>
            <w:vAlign w:val="center"/>
          </w:tcPr>
          <w:p w:rsidR="001068BD" w:rsidRPr="00CC3C5D" w:rsidRDefault="001068BD" w:rsidP="001068BD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2</w:t>
            </w:r>
          </w:p>
        </w:tc>
        <w:tc>
          <w:tcPr>
            <w:tcW w:w="2836" w:type="dxa"/>
            <w:vAlign w:val="center"/>
          </w:tcPr>
          <w:p w:rsidR="001068BD" w:rsidRPr="005C075D" w:rsidRDefault="001068BD" w:rsidP="001068B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68B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Продукт с низким содержанием </w:t>
            </w:r>
            <w:proofErr w:type="spellStart"/>
            <w:r w:rsidRPr="001068B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фенилаланина</w:t>
            </w:r>
            <w:proofErr w:type="spellEnd"/>
            <w:r w:rsidRPr="001068B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1068B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низкобелковый</w:t>
            </w:r>
            <w:proofErr w:type="spellEnd"/>
            <w:r w:rsidRPr="001068B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 рис  </w:t>
            </w:r>
          </w:p>
        </w:tc>
        <w:tc>
          <w:tcPr>
            <w:tcW w:w="2835" w:type="dxa"/>
          </w:tcPr>
          <w:p w:rsidR="001068BD" w:rsidRPr="005C075D" w:rsidRDefault="001068BD" w:rsidP="00404B1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68B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Продукт с низким содержанием </w:t>
            </w:r>
            <w:proofErr w:type="spellStart"/>
            <w:r w:rsidRPr="001068B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фенилаланина</w:t>
            </w:r>
            <w:proofErr w:type="spellEnd"/>
            <w:r w:rsidRPr="001068B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1068B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низкобелковый</w:t>
            </w:r>
            <w:proofErr w:type="spellEnd"/>
            <w:r w:rsidRPr="001068B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 рис  400 гр. Тирозин 19 мг.  </w:t>
            </w:r>
          </w:p>
        </w:tc>
        <w:tc>
          <w:tcPr>
            <w:tcW w:w="992" w:type="dxa"/>
          </w:tcPr>
          <w:p w:rsidR="001068BD" w:rsidRPr="001068BD" w:rsidRDefault="001068BD" w:rsidP="00FE09C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068B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упаковка</w:t>
            </w:r>
          </w:p>
        </w:tc>
        <w:tc>
          <w:tcPr>
            <w:tcW w:w="993" w:type="dxa"/>
          </w:tcPr>
          <w:p w:rsidR="001068BD" w:rsidRPr="001068BD" w:rsidRDefault="001068BD" w:rsidP="00FE09C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068B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11500</w:t>
            </w:r>
          </w:p>
        </w:tc>
        <w:tc>
          <w:tcPr>
            <w:tcW w:w="708" w:type="dxa"/>
            <w:shd w:val="clear" w:color="auto" w:fill="auto"/>
          </w:tcPr>
          <w:p w:rsidR="001068BD" w:rsidRPr="001068BD" w:rsidRDefault="001068BD" w:rsidP="00FE09C3">
            <w:pPr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1068BD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1276" w:type="dxa"/>
            <w:shd w:val="clear" w:color="auto" w:fill="auto"/>
          </w:tcPr>
          <w:p w:rsidR="001068BD" w:rsidRPr="001068BD" w:rsidRDefault="001068BD" w:rsidP="00FE09C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68B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276000</w:t>
            </w:r>
          </w:p>
        </w:tc>
      </w:tr>
      <w:tr w:rsidR="001068BD" w:rsidRPr="00CC3C5D" w:rsidTr="00846E15">
        <w:trPr>
          <w:trHeight w:val="105"/>
        </w:trPr>
        <w:tc>
          <w:tcPr>
            <w:tcW w:w="425" w:type="dxa"/>
            <w:vAlign w:val="center"/>
          </w:tcPr>
          <w:p w:rsidR="001068BD" w:rsidRPr="00CC3C5D" w:rsidRDefault="001068BD" w:rsidP="001068BD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3</w:t>
            </w:r>
          </w:p>
        </w:tc>
        <w:tc>
          <w:tcPr>
            <w:tcW w:w="2836" w:type="dxa"/>
            <w:vAlign w:val="center"/>
          </w:tcPr>
          <w:p w:rsidR="001068BD" w:rsidRPr="005C075D" w:rsidRDefault="001068BD" w:rsidP="001068B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68B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Продукт с низким содержанием </w:t>
            </w:r>
            <w:proofErr w:type="spellStart"/>
            <w:r w:rsidRPr="001068B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фенилаланина</w:t>
            </w:r>
            <w:proofErr w:type="spellEnd"/>
            <w:r w:rsidRPr="001068B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1068B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низкобелковые</w:t>
            </w:r>
            <w:proofErr w:type="spellEnd"/>
            <w:r w:rsidRPr="001068B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бисквитные трубочки с клубничной начинкой </w:t>
            </w:r>
          </w:p>
        </w:tc>
        <w:tc>
          <w:tcPr>
            <w:tcW w:w="2835" w:type="dxa"/>
          </w:tcPr>
          <w:p w:rsidR="001068BD" w:rsidRPr="005C075D" w:rsidRDefault="001068BD" w:rsidP="00404B1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68B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Продукт с низким содержанием </w:t>
            </w:r>
            <w:proofErr w:type="spellStart"/>
            <w:r w:rsidRPr="001068B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фенилаланина</w:t>
            </w:r>
            <w:proofErr w:type="spellEnd"/>
            <w:r w:rsidRPr="001068B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1068B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низкобелковые</w:t>
            </w:r>
            <w:proofErr w:type="spellEnd"/>
            <w:r w:rsidRPr="001068B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бисквитные трубочки с клубничной начинкой </w:t>
            </w:r>
            <w:proofErr w:type="spellStart"/>
            <w:r w:rsidRPr="001068B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Fruit</w:t>
            </w:r>
            <w:proofErr w:type="spellEnd"/>
            <w:r w:rsidRPr="001068B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1068B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Bar</w:t>
            </w:r>
            <w:proofErr w:type="spellEnd"/>
            <w:r w:rsidRPr="001068B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 125 гр. Тирозин 10 мг.  </w:t>
            </w:r>
          </w:p>
        </w:tc>
        <w:tc>
          <w:tcPr>
            <w:tcW w:w="992" w:type="dxa"/>
          </w:tcPr>
          <w:p w:rsidR="001068BD" w:rsidRPr="001068BD" w:rsidRDefault="001068BD" w:rsidP="00FE09C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068B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упаковка</w:t>
            </w:r>
          </w:p>
        </w:tc>
        <w:tc>
          <w:tcPr>
            <w:tcW w:w="993" w:type="dxa"/>
          </w:tcPr>
          <w:p w:rsidR="001068BD" w:rsidRPr="001068BD" w:rsidRDefault="001068BD" w:rsidP="00FE09C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068B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6204</w:t>
            </w:r>
          </w:p>
        </w:tc>
        <w:tc>
          <w:tcPr>
            <w:tcW w:w="708" w:type="dxa"/>
            <w:shd w:val="clear" w:color="auto" w:fill="auto"/>
          </w:tcPr>
          <w:p w:rsidR="001068BD" w:rsidRPr="001068BD" w:rsidRDefault="001068BD" w:rsidP="00FE09C3">
            <w:pPr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1068BD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60</w:t>
            </w:r>
          </w:p>
        </w:tc>
        <w:tc>
          <w:tcPr>
            <w:tcW w:w="1276" w:type="dxa"/>
            <w:shd w:val="clear" w:color="auto" w:fill="auto"/>
          </w:tcPr>
          <w:p w:rsidR="001068BD" w:rsidRPr="001068BD" w:rsidRDefault="001068BD" w:rsidP="00FE09C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68B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372240</w:t>
            </w:r>
          </w:p>
        </w:tc>
      </w:tr>
      <w:tr w:rsidR="001068BD" w:rsidRPr="00CC3C5D" w:rsidTr="00846E15">
        <w:trPr>
          <w:trHeight w:val="105"/>
        </w:trPr>
        <w:tc>
          <w:tcPr>
            <w:tcW w:w="425" w:type="dxa"/>
            <w:vAlign w:val="center"/>
          </w:tcPr>
          <w:p w:rsidR="001068BD" w:rsidRPr="00CC3C5D" w:rsidRDefault="001068BD" w:rsidP="001068BD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4</w:t>
            </w:r>
          </w:p>
        </w:tc>
        <w:tc>
          <w:tcPr>
            <w:tcW w:w="2836" w:type="dxa"/>
            <w:vAlign w:val="center"/>
          </w:tcPr>
          <w:p w:rsidR="001068BD" w:rsidRPr="005C075D" w:rsidRDefault="001068BD" w:rsidP="001068B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68B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Продукт с низким содержанием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фенилаланина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печенье песочное </w:t>
            </w:r>
            <w:r w:rsidRPr="001068B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835" w:type="dxa"/>
          </w:tcPr>
          <w:p w:rsidR="001068BD" w:rsidRPr="005C075D" w:rsidRDefault="001068BD" w:rsidP="00404B1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68B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Продукт с низким содержанием </w:t>
            </w:r>
            <w:proofErr w:type="spellStart"/>
            <w:r w:rsidRPr="001068B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фенилаланина</w:t>
            </w:r>
            <w:proofErr w:type="spellEnd"/>
            <w:r w:rsidRPr="001068B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печенье песочное «</w:t>
            </w:r>
            <w:proofErr w:type="spellStart"/>
            <w:r w:rsidRPr="001068B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Frollini</w:t>
            </w:r>
            <w:proofErr w:type="spellEnd"/>
            <w:r w:rsidRPr="001068B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» 200 </w:t>
            </w:r>
            <w:proofErr w:type="spellStart"/>
            <w:r w:rsidRPr="001068B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гр</w:t>
            </w:r>
            <w:proofErr w:type="spellEnd"/>
            <w:r w:rsidRPr="001068B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Тирозин 15 мг.  </w:t>
            </w:r>
          </w:p>
        </w:tc>
        <w:tc>
          <w:tcPr>
            <w:tcW w:w="992" w:type="dxa"/>
          </w:tcPr>
          <w:p w:rsidR="001068BD" w:rsidRPr="001068BD" w:rsidRDefault="001068BD" w:rsidP="00FE09C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068B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упаковка</w:t>
            </w:r>
          </w:p>
        </w:tc>
        <w:tc>
          <w:tcPr>
            <w:tcW w:w="993" w:type="dxa"/>
          </w:tcPr>
          <w:p w:rsidR="001068BD" w:rsidRPr="001068BD" w:rsidRDefault="001068BD" w:rsidP="00FE09C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068B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6583</w:t>
            </w:r>
          </w:p>
        </w:tc>
        <w:tc>
          <w:tcPr>
            <w:tcW w:w="708" w:type="dxa"/>
            <w:shd w:val="clear" w:color="auto" w:fill="auto"/>
          </w:tcPr>
          <w:p w:rsidR="001068BD" w:rsidRPr="001068BD" w:rsidRDefault="001068BD" w:rsidP="00FE09C3">
            <w:pPr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1068BD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1276" w:type="dxa"/>
            <w:shd w:val="clear" w:color="auto" w:fill="auto"/>
          </w:tcPr>
          <w:p w:rsidR="001068BD" w:rsidRPr="001068BD" w:rsidRDefault="001068BD" w:rsidP="00FE09C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68B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157992</w:t>
            </w:r>
          </w:p>
        </w:tc>
      </w:tr>
      <w:tr w:rsidR="00846E15" w:rsidRPr="00CC3C5D" w:rsidTr="00846E15">
        <w:trPr>
          <w:trHeight w:val="138"/>
        </w:trPr>
        <w:tc>
          <w:tcPr>
            <w:tcW w:w="425" w:type="dxa"/>
            <w:vAlign w:val="center"/>
          </w:tcPr>
          <w:p w:rsidR="00846E15" w:rsidRPr="00CC3C5D" w:rsidRDefault="00846E15" w:rsidP="001068BD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2836" w:type="dxa"/>
          </w:tcPr>
          <w:p w:rsidR="00846E15" w:rsidRPr="001068BD" w:rsidRDefault="00846E15" w:rsidP="00846E1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068B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Продукт с низким содержанием </w:t>
            </w:r>
            <w:proofErr w:type="spellStart"/>
            <w:r w:rsidRPr="001068B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фенилаланина</w:t>
            </w:r>
            <w:proofErr w:type="spellEnd"/>
            <w:r w:rsidRPr="001068B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1068B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низкобелковая</w:t>
            </w:r>
            <w:proofErr w:type="spellEnd"/>
            <w:r w:rsidRPr="001068B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смесь для выпечки хлеба </w:t>
            </w:r>
            <w:r w:rsidRPr="001068B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835" w:type="dxa"/>
          </w:tcPr>
          <w:p w:rsidR="00846E15" w:rsidRPr="001068BD" w:rsidRDefault="00846E15" w:rsidP="00FE09C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068B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Продукт с низким содержанием </w:t>
            </w:r>
            <w:proofErr w:type="spellStart"/>
            <w:r w:rsidRPr="001068B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фенилаланина</w:t>
            </w:r>
            <w:proofErr w:type="spellEnd"/>
            <w:r w:rsidRPr="001068B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1068B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низкобелковая</w:t>
            </w:r>
            <w:proofErr w:type="spellEnd"/>
            <w:r w:rsidRPr="001068B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 смесь для выпечки хлеба «</w:t>
            </w:r>
            <w:proofErr w:type="spellStart"/>
            <w:r w:rsidRPr="001068B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Bread</w:t>
            </w:r>
            <w:proofErr w:type="spellEnd"/>
            <w:r w:rsidRPr="001068B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1068B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Mix</w:t>
            </w:r>
            <w:proofErr w:type="spellEnd"/>
            <w:r w:rsidRPr="001068B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» 500 гр. Тирозин 16 мг.  </w:t>
            </w:r>
          </w:p>
        </w:tc>
        <w:tc>
          <w:tcPr>
            <w:tcW w:w="992" w:type="dxa"/>
          </w:tcPr>
          <w:p w:rsidR="00846E15" w:rsidRPr="001068BD" w:rsidRDefault="00846E15" w:rsidP="00FE09C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068B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упаковка</w:t>
            </w:r>
          </w:p>
        </w:tc>
        <w:tc>
          <w:tcPr>
            <w:tcW w:w="993" w:type="dxa"/>
          </w:tcPr>
          <w:p w:rsidR="00846E15" w:rsidRPr="001068BD" w:rsidRDefault="00846E15" w:rsidP="00FE09C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068B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10300</w:t>
            </w:r>
          </w:p>
        </w:tc>
        <w:tc>
          <w:tcPr>
            <w:tcW w:w="708" w:type="dxa"/>
            <w:shd w:val="clear" w:color="auto" w:fill="auto"/>
          </w:tcPr>
          <w:p w:rsidR="00846E15" w:rsidRPr="001068BD" w:rsidRDefault="00846E15" w:rsidP="00FE09C3">
            <w:pPr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1068BD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1276" w:type="dxa"/>
            <w:shd w:val="clear" w:color="auto" w:fill="auto"/>
          </w:tcPr>
          <w:p w:rsidR="00846E15" w:rsidRPr="001068BD" w:rsidRDefault="00846E15" w:rsidP="00FE09C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68B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370800</w:t>
            </w:r>
          </w:p>
        </w:tc>
      </w:tr>
      <w:tr w:rsidR="00846E15" w:rsidRPr="00CC3C5D" w:rsidTr="00846E15">
        <w:trPr>
          <w:trHeight w:val="113"/>
        </w:trPr>
        <w:tc>
          <w:tcPr>
            <w:tcW w:w="425" w:type="dxa"/>
            <w:vAlign w:val="center"/>
          </w:tcPr>
          <w:p w:rsidR="00846E15" w:rsidRPr="00CC3C5D" w:rsidRDefault="00846E15" w:rsidP="001068BD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6</w:t>
            </w:r>
          </w:p>
        </w:tc>
        <w:tc>
          <w:tcPr>
            <w:tcW w:w="2836" w:type="dxa"/>
          </w:tcPr>
          <w:p w:rsidR="00846E15" w:rsidRPr="001068BD" w:rsidRDefault="00846E15" w:rsidP="00846E1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068B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Продукт с низким содержанием </w:t>
            </w:r>
            <w:proofErr w:type="spellStart"/>
            <w:r w:rsidRPr="001068B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фенилаланина</w:t>
            </w:r>
            <w:proofErr w:type="spellEnd"/>
            <w:r w:rsidRPr="001068B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1068B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низкобелковая</w:t>
            </w:r>
            <w:proofErr w:type="spellEnd"/>
            <w:r w:rsidRPr="001068B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 смесь для выпечки кексов </w:t>
            </w:r>
          </w:p>
        </w:tc>
        <w:tc>
          <w:tcPr>
            <w:tcW w:w="2835" w:type="dxa"/>
          </w:tcPr>
          <w:p w:rsidR="00846E15" w:rsidRPr="001068BD" w:rsidRDefault="00846E15" w:rsidP="00FE09C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068B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Продукт с низким содержанием </w:t>
            </w:r>
            <w:proofErr w:type="spellStart"/>
            <w:r w:rsidRPr="001068B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фенилаланина</w:t>
            </w:r>
            <w:proofErr w:type="spellEnd"/>
            <w:r w:rsidRPr="001068B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1068B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низкобелковая</w:t>
            </w:r>
            <w:proofErr w:type="spellEnd"/>
            <w:r w:rsidRPr="001068B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 смесь для выпечки кексов «</w:t>
            </w:r>
            <w:proofErr w:type="spellStart"/>
            <w:r w:rsidRPr="001068B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Cake</w:t>
            </w:r>
            <w:proofErr w:type="spellEnd"/>
            <w:r w:rsidRPr="001068B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1068B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Mix</w:t>
            </w:r>
            <w:proofErr w:type="spellEnd"/>
            <w:r w:rsidRPr="001068B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» 500 гр.</w:t>
            </w:r>
          </w:p>
        </w:tc>
        <w:tc>
          <w:tcPr>
            <w:tcW w:w="992" w:type="dxa"/>
          </w:tcPr>
          <w:p w:rsidR="00846E15" w:rsidRPr="001068BD" w:rsidRDefault="00846E15" w:rsidP="00FE09C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068B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упаковка</w:t>
            </w:r>
          </w:p>
        </w:tc>
        <w:tc>
          <w:tcPr>
            <w:tcW w:w="993" w:type="dxa"/>
          </w:tcPr>
          <w:p w:rsidR="00846E15" w:rsidRPr="001068BD" w:rsidRDefault="00846E15" w:rsidP="00FE09C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068B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10950</w:t>
            </w:r>
          </w:p>
        </w:tc>
        <w:tc>
          <w:tcPr>
            <w:tcW w:w="708" w:type="dxa"/>
            <w:shd w:val="clear" w:color="auto" w:fill="auto"/>
          </w:tcPr>
          <w:p w:rsidR="00846E15" w:rsidRPr="001068BD" w:rsidRDefault="00846E15" w:rsidP="00FE09C3">
            <w:pPr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1068BD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1276" w:type="dxa"/>
            <w:shd w:val="clear" w:color="auto" w:fill="auto"/>
          </w:tcPr>
          <w:p w:rsidR="00846E15" w:rsidRPr="001068BD" w:rsidRDefault="00846E15" w:rsidP="00FE09C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68B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262800</w:t>
            </w:r>
          </w:p>
        </w:tc>
      </w:tr>
      <w:tr w:rsidR="00846E15" w:rsidRPr="00CC3C5D" w:rsidTr="00846E15">
        <w:trPr>
          <w:trHeight w:val="113"/>
        </w:trPr>
        <w:tc>
          <w:tcPr>
            <w:tcW w:w="425" w:type="dxa"/>
            <w:vAlign w:val="center"/>
          </w:tcPr>
          <w:p w:rsidR="00846E15" w:rsidRPr="00CC3C5D" w:rsidRDefault="00846E15" w:rsidP="001068BD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7</w:t>
            </w:r>
          </w:p>
        </w:tc>
        <w:tc>
          <w:tcPr>
            <w:tcW w:w="2836" w:type="dxa"/>
          </w:tcPr>
          <w:p w:rsidR="00846E15" w:rsidRPr="001068BD" w:rsidRDefault="00846E15" w:rsidP="00846E1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1068B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Безбелковый</w:t>
            </w:r>
            <w:proofErr w:type="spellEnd"/>
            <w:r w:rsidRPr="001068B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заменитель молока </w:t>
            </w:r>
          </w:p>
        </w:tc>
        <w:tc>
          <w:tcPr>
            <w:tcW w:w="2835" w:type="dxa"/>
          </w:tcPr>
          <w:p w:rsidR="00846E15" w:rsidRPr="001068BD" w:rsidRDefault="00846E15" w:rsidP="00FE09C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1068B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Безбелковый</w:t>
            </w:r>
            <w:proofErr w:type="spellEnd"/>
            <w:r w:rsidRPr="001068B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заменитель молока </w:t>
            </w:r>
            <w:proofErr w:type="spellStart"/>
            <w:r w:rsidRPr="001068B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Comida</w:t>
            </w:r>
            <w:proofErr w:type="spellEnd"/>
            <w:r w:rsidRPr="001068B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1068B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Calo-Lipid</w:t>
            </w:r>
            <w:proofErr w:type="spellEnd"/>
            <w:r w:rsidRPr="001068B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500 г.</w:t>
            </w:r>
          </w:p>
        </w:tc>
        <w:tc>
          <w:tcPr>
            <w:tcW w:w="992" w:type="dxa"/>
          </w:tcPr>
          <w:p w:rsidR="00846E15" w:rsidRPr="001068BD" w:rsidRDefault="00846E15" w:rsidP="00FE09C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068B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банка</w:t>
            </w:r>
          </w:p>
        </w:tc>
        <w:tc>
          <w:tcPr>
            <w:tcW w:w="993" w:type="dxa"/>
          </w:tcPr>
          <w:p w:rsidR="00846E15" w:rsidRPr="001068BD" w:rsidRDefault="00846E15" w:rsidP="00FE09C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068B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24820</w:t>
            </w:r>
          </w:p>
        </w:tc>
        <w:tc>
          <w:tcPr>
            <w:tcW w:w="708" w:type="dxa"/>
            <w:shd w:val="clear" w:color="auto" w:fill="auto"/>
          </w:tcPr>
          <w:p w:rsidR="00846E15" w:rsidRPr="001068BD" w:rsidRDefault="00846E15" w:rsidP="00FE09C3">
            <w:pPr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1068BD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48</w:t>
            </w:r>
          </w:p>
        </w:tc>
        <w:tc>
          <w:tcPr>
            <w:tcW w:w="1276" w:type="dxa"/>
            <w:shd w:val="clear" w:color="auto" w:fill="auto"/>
          </w:tcPr>
          <w:p w:rsidR="00846E15" w:rsidRPr="001068BD" w:rsidRDefault="00846E15" w:rsidP="00FE09C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68B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1191360</w:t>
            </w:r>
          </w:p>
        </w:tc>
      </w:tr>
      <w:tr w:rsidR="00846E15" w:rsidRPr="00CC3C5D" w:rsidTr="00846E15">
        <w:trPr>
          <w:trHeight w:val="92"/>
        </w:trPr>
        <w:tc>
          <w:tcPr>
            <w:tcW w:w="425" w:type="dxa"/>
            <w:vAlign w:val="center"/>
          </w:tcPr>
          <w:p w:rsidR="00846E15" w:rsidRPr="00CC3C5D" w:rsidRDefault="00846E15" w:rsidP="001068BD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8</w:t>
            </w:r>
          </w:p>
        </w:tc>
        <w:tc>
          <w:tcPr>
            <w:tcW w:w="2836" w:type="dxa"/>
          </w:tcPr>
          <w:p w:rsidR="00846E15" w:rsidRPr="001068BD" w:rsidRDefault="00846E15" w:rsidP="00846E1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068B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Молоко с низким содержанием </w:t>
            </w:r>
          </w:p>
        </w:tc>
        <w:tc>
          <w:tcPr>
            <w:tcW w:w="2835" w:type="dxa"/>
          </w:tcPr>
          <w:p w:rsidR="00846E15" w:rsidRPr="001068BD" w:rsidRDefault="00846E15" w:rsidP="00FE09C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068B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Молоко с низким содержанием ФА 500  </w:t>
            </w:r>
            <w:proofErr w:type="spellStart"/>
            <w:r w:rsidRPr="001068B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Lattis</w:t>
            </w:r>
            <w:proofErr w:type="spellEnd"/>
            <w:r w:rsidRPr="001068B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мл. Тирозин 12 мг.  </w:t>
            </w:r>
          </w:p>
        </w:tc>
        <w:tc>
          <w:tcPr>
            <w:tcW w:w="992" w:type="dxa"/>
          </w:tcPr>
          <w:p w:rsidR="00846E15" w:rsidRPr="001068BD" w:rsidRDefault="00846E15" w:rsidP="00FE09C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1068B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тетрапакет</w:t>
            </w:r>
            <w:proofErr w:type="spellEnd"/>
          </w:p>
        </w:tc>
        <w:tc>
          <w:tcPr>
            <w:tcW w:w="993" w:type="dxa"/>
          </w:tcPr>
          <w:p w:rsidR="00846E15" w:rsidRPr="001068BD" w:rsidRDefault="00846E15" w:rsidP="00FE09C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068B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6665</w:t>
            </w:r>
          </w:p>
        </w:tc>
        <w:tc>
          <w:tcPr>
            <w:tcW w:w="708" w:type="dxa"/>
            <w:shd w:val="clear" w:color="auto" w:fill="auto"/>
          </w:tcPr>
          <w:p w:rsidR="00846E15" w:rsidRPr="001068BD" w:rsidRDefault="00846E15" w:rsidP="00FE09C3">
            <w:pPr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1068BD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1276" w:type="dxa"/>
            <w:shd w:val="clear" w:color="auto" w:fill="auto"/>
          </w:tcPr>
          <w:p w:rsidR="00846E15" w:rsidRPr="001068BD" w:rsidRDefault="00846E15" w:rsidP="00FE09C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68B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159960</w:t>
            </w:r>
          </w:p>
        </w:tc>
      </w:tr>
      <w:tr w:rsidR="00846E15" w:rsidRPr="00CC3C5D" w:rsidTr="00846E15">
        <w:trPr>
          <w:trHeight w:val="138"/>
        </w:trPr>
        <w:tc>
          <w:tcPr>
            <w:tcW w:w="425" w:type="dxa"/>
            <w:vAlign w:val="center"/>
          </w:tcPr>
          <w:p w:rsidR="00846E15" w:rsidRPr="00CC3C5D" w:rsidRDefault="00846E15" w:rsidP="001068BD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9</w:t>
            </w:r>
          </w:p>
        </w:tc>
        <w:tc>
          <w:tcPr>
            <w:tcW w:w="2836" w:type="dxa"/>
          </w:tcPr>
          <w:p w:rsidR="00846E15" w:rsidRPr="001068BD" w:rsidRDefault="00846E15" w:rsidP="00846E1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1068B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Comida</w:t>
            </w:r>
            <w:proofErr w:type="spellEnd"/>
            <w:r w:rsidRPr="001068B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– </w:t>
            </w:r>
            <w:proofErr w:type="spellStart"/>
            <w:r w:rsidRPr="001068B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Fibre</w:t>
            </w:r>
            <w:proofErr w:type="spellEnd"/>
            <w:r w:rsidRPr="001068B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пшеничные волокна </w:t>
            </w:r>
          </w:p>
        </w:tc>
        <w:tc>
          <w:tcPr>
            <w:tcW w:w="2835" w:type="dxa"/>
          </w:tcPr>
          <w:p w:rsidR="00846E15" w:rsidRPr="001068BD" w:rsidRDefault="00846E15" w:rsidP="00FE09C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1068B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Comida</w:t>
            </w:r>
            <w:proofErr w:type="spellEnd"/>
            <w:r w:rsidRPr="001068B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– </w:t>
            </w:r>
            <w:proofErr w:type="spellStart"/>
            <w:r w:rsidRPr="001068B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Fibre</w:t>
            </w:r>
            <w:proofErr w:type="spellEnd"/>
            <w:r w:rsidRPr="001068B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пшеничные волокна 350 гр. Тирозин 10 мг</w:t>
            </w:r>
          </w:p>
        </w:tc>
        <w:tc>
          <w:tcPr>
            <w:tcW w:w="992" w:type="dxa"/>
          </w:tcPr>
          <w:p w:rsidR="00846E15" w:rsidRPr="001068BD" w:rsidRDefault="00846E15" w:rsidP="00FE09C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068B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банка</w:t>
            </w:r>
          </w:p>
        </w:tc>
        <w:tc>
          <w:tcPr>
            <w:tcW w:w="993" w:type="dxa"/>
          </w:tcPr>
          <w:p w:rsidR="00846E15" w:rsidRPr="001068BD" w:rsidRDefault="00846E15" w:rsidP="00FE09C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068B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12210</w:t>
            </w:r>
          </w:p>
        </w:tc>
        <w:tc>
          <w:tcPr>
            <w:tcW w:w="708" w:type="dxa"/>
            <w:shd w:val="clear" w:color="auto" w:fill="auto"/>
          </w:tcPr>
          <w:p w:rsidR="00846E15" w:rsidRPr="001068BD" w:rsidRDefault="00846E15" w:rsidP="00FE09C3">
            <w:pPr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1068BD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1276" w:type="dxa"/>
            <w:shd w:val="clear" w:color="auto" w:fill="auto"/>
          </w:tcPr>
          <w:p w:rsidR="00846E15" w:rsidRPr="001068BD" w:rsidRDefault="00846E15" w:rsidP="00FE09C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68B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293040</w:t>
            </w:r>
          </w:p>
        </w:tc>
      </w:tr>
      <w:tr w:rsidR="00846E15" w:rsidRPr="00CC3C5D" w:rsidTr="00846E15">
        <w:trPr>
          <w:trHeight w:val="92"/>
        </w:trPr>
        <w:tc>
          <w:tcPr>
            <w:tcW w:w="425" w:type="dxa"/>
            <w:vAlign w:val="center"/>
          </w:tcPr>
          <w:p w:rsidR="00846E15" w:rsidRPr="00CC3C5D" w:rsidRDefault="00846E15" w:rsidP="001068BD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10</w:t>
            </w:r>
          </w:p>
        </w:tc>
        <w:tc>
          <w:tcPr>
            <w:tcW w:w="2836" w:type="dxa"/>
          </w:tcPr>
          <w:p w:rsidR="00846E15" w:rsidRPr="001068BD" w:rsidRDefault="00846E15" w:rsidP="00846E1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1068B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Низкобелковое</w:t>
            </w:r>
            <w:proofErr w:type="spellEnd"/>
            <w:r w:rsidRPr="001068B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картофельное пюре </w:t>
            </w:r>
          </w:p>
        </w:tc>
        <w:tc>
          <w:tcPr>
            <w:tcW w:w="2835" w:type="dxa"/>
          </w:tcPr>
          <w:p w:rsidR="00846E15" w:rsidRPr="001068BD" w:rsidRDefault="00846E15" w:rsidP="00FE09C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1068B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Низкобелковое</w:t>
            </w:r>
            <w:proofErr w:type="spellEnd"/>
            <w:r w:rsidRPr="001068B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картофельное пюре </w:t>
            </w:r>
            <w:proofErr w:type="spellStart"/>
            <w:r w:rsidRPr="001068B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Comida</w:t>
            </w:r>
            <w:proofErr w:type="spellEnd"/>
            <w:r w:rsidRPr="001068B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400 гр. Тирозин 240 мг</w:t>
            </w:r>
          </w:p>
        </w:tc>
        <w:tc>
          <w:tcPr>
            <w:tcW w:w="992" w:type="dxa"/>
          </w:tcPr>
          <w:p w:rsidR="00846E15" w:rsidRPr="001068BD" w:rsidRDefault="00846E15" w:rsidP="00FE09C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068B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банка</w:t>
            </w:r>
          </w:p>
        </w:tc>
        <w:tc>
          <w:tcPr>
            <w:tcW w:w="993" w:type="dxa"/>
          </w:tcPr>
          <w:p w:rsidR="00846E15" w:rsidRPr="001068BD" w:rsidRDefault="00846E15" w:rsidP="00FE09C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068B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16087</w:t>
            </w:r>
          </w:p>
        </w:tc>
        <w:tc>
          <w:tcPr>
            <w:tcW w:w="708" w:type="dxa"/>
            <w:shd w:val="clear" w:color="auto" w:fill="auto"/>
          </w:tcPr>
          <w:p w:rsidR="00846E15" w:rsidRPr="001068BD" w:rsidRDefault="00846E15" w:rsidP="00FE09C3">
            <w:pPr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1068BD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276" w:type="dxa"/>
            <w:shd w:val="clear" w:color="auto" w:fill="auto"/>
          </w:tcPr>
          <w:p w:rsidR="00846E15" w:rsidRPr="001068BD" w:rsidRDefault="00846E15" w:rsidP="00FE09C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68B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193044</w:t>
            </w:r>
          </w:p>
        </w:tc>
      </w:tr>
      <w:tr w:rsidR="00846E15" w:rsidRPr="00CC3C5D" w:rsidTr="00846E15">
        <w:trPr>
          <w:trHeight w:val="113"/>
        </w:trPr>
        <w:tc>
          <w:tcPr>
            <w:tcW w:w="425" w:type="dxa"/>
            <w:vAlign w:val="center"/>
          </w:tcPr>
          <w:p w:rsidR="00846E15" w:rsidRPr="00CC3C5D" w:rsidRDefault="00846E15" w:rsidP="001068BD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11</w:t>
            </w:r>
          </w:p>
        </w:tc>
        <w:tc>
          <w:tcPr>
            <w:tcW w:w="2836" w:type="dxa"/>
          </w:tcPr>
          <w:p w:rsidR="00846E15" w:rsidRPr="001068BD" w:rsidRDefault="00846E15" w:rsidP="00846E1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068B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Продукт с низким содержанием </w:t>
            </w:r>
            <w:proofErr w:type="spellStart"/>
            <w:r w:rsidRPr="001068B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фенилаланина</w:t>
            </w:r>
            <w:proofErr w:type="spellEnd"/>
            <w:r w:rsidRPr="001068B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1068B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низкобелковые</w:t>
            </w:r>
            <w:proofErr w:type="spellEnd"/>
            <w:r w:rsidRPr="001068B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макаронные изделия         (Мелкая трубочка, перья, крупная трубочка, спиральки, спагетти) </w:t>
            </w:r>
          </w:p>
        </w:tc>
        <w:tc>
          <w:tcPr>
            <w:tcW w:w="2835" w:type="dxa"/>
          </w:tcPr>
          <w:p w:rsidR="00846E15" w:rsidRPr="001068BD" w:rsidRDefault="00846E15" w:rsidP="00FE09C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068B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Продукт с низким содержанием </w:t>
            </w:r>
            <w:proofErr w:type="spellStart"/>
            <w:r w:rsidRPr="001068B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фенилаланина</w:t>
            </w:r>
            <w:proofErr w:type="spellEnd"/>
            <w:r w:rsidRPr="001068B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1068B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низкобелковые</w:t>
            </w:r>
            <w:proofErr w:type="spellEnd"/>
            <w:r w:rsidRPr="001068B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макаронные изделия         (Мелкая трубочка, перья, крупная трубочка, спиральки, спагетти) 500 гр. Тирозин 16 мг</w:t>
            </w:r>
          </w:p>
        </w:tc>
        <w:tc>
          <w:tcPr>
            <w:tcW w:w="992" w:type="dxa"/>
          </w:tcPr>
          <w:p w:rsidR="00846E15" w:rsidRPr="001068BD" w:rsidRDefault="00846E15" w:rsidP="00FE09C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068B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упаковка</w:t>
            </w:r>
          </w:p>
        </w:tc>
        <w:tc>
          <w:tcPr>
            <w:tcW w:w="993" w:type="dxa"/>
          </w:tcPr>
          <w:p w:rsidR="00846E15" w:rsidRPr="001068BD" w:rsidRDefault="00846E15" w:rsidP="00FE09C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068B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11490</w:t>
            </w:r>
          </w:p>
        </w:tc>
        <w:tc>
          <w:tcPr>
            <w:tcW w:w="708" w:type="dxa"/>
            <w:shd w:val="clear" w:color="auto" w:fill="auto"/>
          </w:tcPr>
          <w:p w:rsidR="00846E15" w:rsidRPr="001068BD" w:rsidRDefault="00846E15" w:rsidP="00FE09C3">
            <w:pPr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1068BD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96</w:t>
            </w:r>
          </w:p>
        </w:tc>
        <w:tc>
          <w:tcPr>
            <w:tcW w:w="1276" w:type="dxa"/>
            <w:shd w:val="clear" w:color="auto" w:fill="auto"/>
          </w:tcPr>
          <w:p w:rsidR="00846E15" w:rsidRPr="001068BD" w:rsidRDefault="00846E15" w:rsidP="00FE09C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68B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1103040</w:t>
            </w:r>
          </w:p>
        </w:tc>
      </w:tr>
      <w:tr w:rsidR="00846E15" w:rsidRPr="00CC3C5D" w:rsidTr="00846E15">
        <w:trPr>
          <w:trHeight w:val="125"/>
        </w:trPr>
        <w:tc>
          <w:tcPr>
            <w:tcW w:w="425" w:type="dxa"/>
            <w:vAlign w:val="center"/>
          </w:tcPr>
          <w:p w:rsidR="00846E15" w:rsidRPr="00CC3C5D" w:rsidRDefault="00846E15" w:rsidP="001068BD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12</w:t>
            </w:r>
          </w:p>
        </w:tc>
        <w:tc>
          <w:tcPr>
            <w:tcW w:w="2836" w:type="dxa"/>
          </w:tcPr>
          <w:p w:rsidR="00846E15" w:rsidRPr="001068BD" w:rsidRDefault="00846E15" w:rsidP="00846E1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068B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Продукт с низким содержанием </w:t>
            </w:r>
            <w:proofErr w:type="spellStart"/>
            <w:r w:rsidRPr="001068B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фенилаланина</w:t>
            </w:r>
            <w:proofErr w:type="spellEnd"/>
            <w:r w:rsidRPr="001068B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макаронные изделия   «</w:t>
            </w:r>
            <w:proofErr w:type="spellStart"/>
            <w:r w:rsidRPr="001068B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Anellini</w:t>
            </w:r>
            <w:proofErr w:type="spellEnd"/>
            <w:r w:rsidRPr="001068B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» (мелкие колечки) </w:t>
            </w:r>
          </w:p>
        </w:tc>
        <w:tc>
          <w:tcPr>
            <w:tcW w:w="2835" w:type="dxa"/>
          </w:tcPr>
          <w:p w:rsidR="00846E15" w:rsidRPr="001068BD" w:rsidRDefault="00846E15" w:rsidP="00FE09C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068B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Продукт с низким содержанием </w:t>
            </w:r>
            <w:proofErr w:type="spellStart"/>
            <w:r w:rsidRPr="001068B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фенилаланина</w:t>
            </w:r>
            <w:proofErr w:type="spellEnd"/>
            <w:r w:rsidRPr="001068B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макаронные изделия   «</w:t>
            </w:r>
            <w:proofErr w:type="spellStart"/>
            <w:r w:rsidRPr="001068B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Anellini</w:t>
            </w:r>
            <w:proofErr w:type="spellEnd"/>
            <w:r w:rsidRPr="001068B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» (мелкие колечки) 250 гр.  Тирозин 16 мг</w:t>
            </w:r>
          </w:p>
        </w:tc>
        <w:tc>
          <w:tcPr>
            <w:tcW w:w="992" w:type="dxa"/>
          </w:tcPr>
          <w:p w:rsidR="00846E15" w:rsidRPr="001068BD" w:rsidRDefault="00846E15" w:rsidP="00FE09C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068B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упаковка </w:t>
            </w:r>
          </w:p>
        </w:tc>
        <w:tc>
          <w:tcPr>
            <w:tcW w:w="993" w:type="dxa"/>
          </w:tcPr>
          <w:p w:rsidR="00846E15" w:rsidRPr="001068BD" w:rsidRDefault="00846E15" w:rsidP="00FE09C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068B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9800</w:t>
            </w:r>
          </w:p>
        </w:tc>
        <w:tc>
          <w:tcPr>
            <w:tcW w:w="708" w:type="dxa"/>
            <w:shd w:val="clear" w:color="auto" w:fill="auto"/>
          </w:tcPr>
          <w:p w:rsidR="00846E15" w:rsidRPr="001068BD" w:rsidRDefault="00846E15" w:rsidP="00FE09C3">
            <w:pPr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1068BD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1276" w:type="dxa"/>
            <w:shd w:val="clear" w:color="auto" w:fill="auto"/>
          </w:tcPr>
          <w:p w:rsidR="00846E15" w:rsidRPr="001068BD" w:rsidRDefault="00846E15" w:rsidP="00FE09C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68B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235200</w:t>
            </w:r>
          </w:p>
        </w:tc>
      </w:tr>
      <w:tr w:rsidR="00846E15" w:rsidRPr="00CC3C5D" w:rsidTr="00846E15">
        <w:trPr>
          <w:trHeight w:val="138"/>
        </w:trPr>
        <w:tc>
          <w:tcPr>
            <w:tcW w:w="425" w:type="dxa"/>
            <w:vAlign w:val="center"/>
          </w:tcPr>
          <w:p w:rsidR="00846E15" w:rsidRPr="00CC3C5D" w:rsidRDefault="00846E15" w:rsidP="001068BD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13</w:t>
            </w:r>
          </w:p>
        </w:tc>
        <w:tc>
          <w:tcPr>
            <w:tcW w:w="2836" w:type="dxa"/>
          </w:tcPr>
          <w:p w:rsidR="00846E15" w:rsidRPr="001068BD" w:rsidRDefault="00846E15" w:rsidP="00846E1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068B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Хлебные палочки </w:t>
            </w:r>
            <w:proofErr w:type="spellStart"/>
            <w:r w:rsidRPr="001068B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Grissini</w:t>
            </w:r>
            <w:proofErr w:type="spellEnd"/>
            <w:r w:rsidRPr="001068B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835" w:type="dxa"/>
          </w:tcPr>
          <w:p w:rsidR="00846E15" w:rsidRPr="001068BD" w:rsidRDefault="00846E15" w:rsidP="00FE09C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068B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Хлебные палочки </w:t>
            </w:r>
            <w:proofErr w:type="spellStart"/>
            <w:r w:rsidRPr="001068B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Grissini</w:t>
            </w:r>
            <w:proofErr w:type="spellEnd"/>
            <w:r w:rsidRPr="001068B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150 гр.</w:t>
            </w:r>
          </w:p>
        </w:tc>
        <w:tc>
          <w:tcPr>
            <w:tcW w:w="992" w:type="dxa"/>
          </w:tcPr>
          <w:p w:rsidR="00846E15" w:rsidRPr="001068BD" w:rsidRDefault="00846E15" w:rsidP="00FE09C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068B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упаковка</w:t>
            </w:r>
          </w:p>
        </w:tc>
        <w:tc>
          <w:tcPr>
            <w:tcW w:w="993" w:type="dxa"/>
          </w:tcPr>
          <w:p w:rsidR="00846E15" w:rsidRPr="001068BD" w:rsidRDefault="00846E15" w:rsidP="00FE09C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068B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8362</w:t>
            </w:r>
          </w:p>
        </w:tc>
        <w:tc>
          <w:tcPr>
            <w:tcW w:w="708" w:type="dxa"/>
            <w:shd w:val="clear" w:color="auto" w:fill="auto"/>
          </w:tcPr>
          <w:p w:rsidR="00846E15" w:rsidRPr="001068BD" w:rsidRDefault="00846E15" w:rsidP="00FE09C3">
            <w:pPr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1068BD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1276" w:type="dxa"/>
            <w:shd w:val="clear" w:color="auto" w:fill="auto"/>
          </w:tcPr>
          <w:p w:rsidR="00846E15" w:rsidRPr="001068BD" w:rsidRDefault="00846E15" w:rsidP="00FE09C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68B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200688</w:t>
            </w:r>
          </w:p>
        </w:tc>
      </w:tr>
      <w:tr w:rsidR="00846E15" w:rsidRPr="00CC3C5D" w:rsidTr="00846E15">
        <w:trPr>
          <w:trHeight w:val="150"/>
        </w:trPr>
        <w:tc>
          <w:tcPr>
            <w:tcW w:w="425" w:type="dxa"/>
            <w:vAlign w:val="center"/>
          </w:tcPr>
          <w:p w:rsidR="00846E15" w:rsidRPr="00CC3C5D" w:rsidRDefault="00846E15" w:rsidP="001068BD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14</w:t>
            </w:r>
          </w:p>
        </w:tc>
        <w:tc>
          <w:tcPr>
            <w:tcW w:w="2836" w:type="dxa"/>
          </w:tcPr>
          <w:p w:rsidR="00846E15" w:rsidRPr="001068BD" w:rsidRDefault="00846E15" w:rsidP="00846E1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068B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Продукт с низким содержанием </w:t>
            </w:r>
            <w:proofErr w:type="spellStart"/>
            <w:r w:rsidRPr="001068B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фенилаланина</w:t>
            </w:r>
            <w:proofErr w:type="spellEnd"/>
            <w:r w:rsidRPr="001068B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заменитель мяса</w:t>
            </w:r>
          </w:p>
        </w:tc>
        <w:tc>
          <w:tcPr>
            <w:tcW w:w="2835" w:type="dxa"/>
          </w:tcPr>
          <w:p w:rsidR="00846E15" w:rsidRPr="001068BD" w:rsidRDefault="00846E15" w:rsidP="00FE09C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068B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Продукт с низким содержанием </w:t>
            </w:r>
            <w:proofErr w:type="spellStart"/>
            <w:r w:rsidRPr="001068B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фенилаланина</w:t>
            </w:r>
            <w:proofErr w:type="spellEnd"/>
            <w:r w:rsidRPr="001068B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заменитель мяса «</w:t>
            </w:r>
            <w:proofErr w:type="spellStart"/>
            <w:r w:rsidRPr="001068B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Burger</w:t>
            </w:r>
            <w:proofErr w:type="spellEnd"/>
            <w:r w:rsidRPr="001068B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1068B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Mix</w:t>
            </w:r>
            <w:proofErr w:type="spellEnd"/>
            <w:r w:rsidRPr="001068B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» 350 </w:t>
            </w:r>
            <w:proofErr w:type="spellStart"/>
            <w:r w:rsidRPr="001068B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гр</w:t>
            </w:r>
            <w:proofErr w:type="spellEnd"/>
          </w:p>
        </w:tc>
        <w:tc>
          <w:tcPr>
            <w:tcW w:w="992" w:type="dxa"/>
          </w:tcPr>
          <w:p w:rsidR="00846E15" w:rsidRPr="001068BD" w:rsidRDefault="00846E15" w:rsidP="00FE09C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068B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упаковка</w:t>
            </w:r>
          </w:p>
        </w:tc>
        <w:tc>
          <w:tcPr>
            <w:tcW w:w="993" w:type="dxa"/>
          </w:tcPr>
          <w:p w:rsidR="00846E15" w:rsidRPr="001068BD" w:rsidRDefault="00846E15" w:rsidP="00FE09C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068B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12061</w:t>
            </w:r>
          </w:p>
        </w:tc>
        <w:tc>
          <w:tcPr>
            <w:tcW w:w="708" w:type="dxa"/>
            <w:shd w:val="clear" w:color="auto" w:fill="auto"/>
          </w:tcPr>
          <w:p w:rsidR="00846E15" w:rsidRPr="001068BD" w:rsidRDefault="00846E15" w:rsidP="00FE09C3">
            <w:pPr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1068BD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276" w:type="dxa"/>
            <w:shd w:val="clear" w:color="auto" w:fill="auto"/>
          </w:tcPr>
          <w:p w:rsidR="00846E15" w:rsidRPr="001068BD" w:rsidRDefault="00846E15" w:rsidP="00FE09C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68B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144732</w:t>
            </w:r>
          </w:p>
        </w:tc>
      </w:tr>
      <w:tr w:rsidR="00846E15" w:rsidRPr="00CC3C5D" w:rsidTr="00846E15">
        <w:tc>
          <w:tcPr>
            <w:tcW w:w="425" w:type="dxa"/>
            <w:vAlign w:val="center"/>
          </w:tcPr>
          <w:p w:rsidR="00846E15" w:rsidRPr="00CC3C5D" w:rsidRDefault="00846E15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8364" w:type="dxa"/>
            <w:gridSpan w:val="5"/>
            <w:vAlign w:val="center"/>
          </w:tcPr>
          <w:p w:rsidR="00846E15" w:rsidRPr="005C075D" w:rsidRDefault="00846E15" w:rsidP="005C075D">
            <w:pP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CC3C5D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6E15" w:rsidRPr="00CC3C5D" w:rsidRDefault="00846E15" w:rsidP="0046551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5 505 496,00</w:t>
            </w:r>
          </w:p>
        </w:tc>
      </w:tr>
    </w:tbl>
    <w:p w:rsidR="003040AD" w:rsidRPr="00E43F7C" w:rsidRDefault="00DD20FA" w:rsidP="00846E15">
      <w:pPr>
        <w:ind w:firstLine="400"/>
        <w:jc w:val="both"/>
        <w:rPr>
          <w:rFonts w:ascii="Times New Roman" w:hAnsi="Times New Roman"/>
          <w:sz w:val="20"/>
          <w:szCs w:val="20"/>
          <w:lang w:eastAsia="ru-RU"/>
        </w:rPr>
      </w:pPr>
      <w:r w:rsidRPr="004F6676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:rsidR="003040AD" w:rsidRPr="00E43F7C" w:rsidRDefault="003040AD" w:rsidP="003040AD">
      <w:pPr>
        <w:pStyle w:val="a6"/>
        <w:rPr>
          <w:rFonts w:ascii="Times New Roman" w:hAnsi="Times New Roman"/>
          <w:b/>
          <w:sz w:val="20"/>
          <w:szCs w:val="20"/>
          <w:lang w:eastAsia="ru-RU"/>
        </w:rPr>
      </w:pPr>
      <w:r w:rsidRPr="00E43F7C">
        <w:rPr>
          <w:rFonts w:ascii="Times New Roman" w:hAnsi="Times New Roman"/>
          <w:b/>
          <w:sz w:val="20"/>
          <w:szCs w:val="20"/>
          <w:lang w:eastAsia="ru-RU"/>
        </w:rPr>
        <w:t>Закупка</w:t>
      </w:r>
      <w:proofErr w:type="gramStart"/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О</w:t>
      </w:r>
      <w:proofErr w:type="gramEnd"/>
      <w:r w:rsidRPr="00E43F7C">
        <w:rPr>
          <w:rFonts w:ascii="Times New Roman" w:hAnsi="Times New Roman"/>
          <w:b/>
          <w:sz w:val="20"/>
          <w:szCs w:val="20"/>
          <w:lang w:eastAsia="ru-RU"/>
        </w:rPr>
        <w:t>существляется в соответствии с Постановлением Правительства РК №1729 от 30.10</w:t>
      </w:r>
      <w:r w:rsidR="00F36F8C">
        <w:rPr>
          <w:rFonts w:ascii="Times New Roman" w:hAnsi="Times New Roman"/>
          <w:b/>
          <w:sz w:val="20"/>
          <w:szCs w:val="20"/>
          <w:lang w:eastAsia="ru-RU"/>
        </w:rPr>
        <w:t>.2009г.</w:t>
      </w:r>
      <w:r w:rsidR="00F36F8C">
        <w:rPr>
          <w:rFonts w:ascii="Times New Roman" w:hAnsi="Times New Roman"/>
          <w:b/>
          <w:sz w:val="20"/>
          <w:szCs w:val="20"/>
          <w:lang w:eastAsia="ru-RU"/>
        </w:rPr>
        <w:br/>
        <w:t xml:space="preserve">Адрес Заказчика: </w:t>
      </w:r>
      <w:proofErr w:type="spellStart"/>
      <w:r w:rsidR="00F36F8C">
        <w:rPr>
          <w:rFonts w:ascii="Times New Roman" w:hAnsi="Times New Roman"/>
          <w:b/>
          <w:sz w:val="20"/>
          <w:szCs w:val="20"/>
          <w:lang w:eastAsia="ru-RU"/>
        </w:rPr>
        <w:t>Алмати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нская</w:t>
      </w:r>
      <w:proofErr w:type="spellEnd"/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обл</w:t>
      </w:r>
      <w:r w:rsidR="00F36F8C">
        <w:rPr>
          <w:rFonts w:ascii="Times New Roman" w:hAnsi="Times New Roman"/>
          <w:b/>
          <w:sz w:val="20"/>
          <w:szCs w:val="20"/>
          <w:lang w:eastAsia="ru-RU"/>
        </w:rPr>
        <w:t>а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сть, </w:t>
      </w:r>
      <w:proofErr w:type="spellStart"/>
      <w:r w:rsidRPr="00E43F7C">
        <w:rPr>
          <w:rFonts w:ascii="Times New Roman" w:hAnsi="Times New Roman"/>
          <w:b/>
          <w:sz w:val="20"/>
          <w:szCs w:val="20"/>
          <w:lang w:eastAsia="ru-RU"/>
        </w:rPr>
        <w:t>Енбекшиказ</w:t>
      </w:r>
      <w:proofErr w:type="spellEnd"/>
      <w:r w:rsidR="0008032C">
        <w:rPr>
          <w:rFonts w:ascii="Times New Roman" w:hAnsi="Times New Roman"/>
          <w:b/>
          <w:sz w:val="20"/>
          <w:szCs w:val="20"/>
          <w:lang w:val="kk-KZ" w:eastAsia="ru-RU"/>
        </w:rPr>
        <w:t>а</w:t>
      </w:r>
      <w:proofErr w:type="spellStart"/>
      <w:r w:rsidR="0008032C">
        <w:rPr>
          <w:rFonts w:ascii="Times New Roman" w:hAnsi="Times New Roman"/>
          <w:b/>
          <w:sz w:val="20"/>
          <w:szCs w:val="20"/>
          <w:lang w:eastAsia="ru-RU"/>
        </w:rPr>
        <w:t>х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ский</w:t>
      </w:r>
      <w:proofErr w:type="spellEnd"/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р-н,</w:t>
      </w:r>
      <w:r w:rsidR="005C075D">
        <w:rPr>
          <w:rFonts w:ascii="Times New Roman" w:hAnsi="Times New Roman"/>
          <w:b/>
          <w:sz w:val="20"/>
          <w:szCs w:val="20"/>
          <w:lang w:eastAsia="ru-RU"/>
        </w:rPr>
        <w:t xml:space="preserve"> </w:t>
      </w:r>
      <w:proofErr w:type="spellStart"/>
      <w:r w:rsidRPr="00E43F7C">
        <w:rPr>
          <w:rFonts w:ascii="Times New Roman" w:hAnsi="Times New Roman"/>
          <w:b/>
          <w:sz w:val="20"/>
          <w:szCs w:val="20"/>
          <w:lang w:eastAsia="ru-RU"/>
        </w:rPr>
        <w:t>г</w:t>
      </w:r>
      <w:proofErr w:type="gramStart"/>
      <w:r w:rsidRPr="00E43F7C">
        <w:rPr>
          <w:rFonts w:ascii="Times New Roman" w:hAnsi="Times New Roman"/>
          <w:b/>
          <w:sz w:val="20"/>
          <w:szCs w:val="20"/>
          <w:lang w:eastAsia="ru-RU"/>
        </w:rPr>
        <w:t>.Е</w:t>
      </w:r>
      <w:proofErr w:type="gramEnd"/>
      <w:r w:rsidRPr="00E43F7C">
        <w:rPr>
          <w:rFonts w:ascii="Times New Roman" w:hAnsi="Times New Roman"/>
          <w:b/>
          <w:sz w:val="20"/>
          <w:szCs w:val="20"/>
          <w:lang w:eastAsia="ru-RU"/>
        </w:rPr>
        <w:t>сик</w:t>
      </w:r>
      <w:proofErr w:type="spellEnd"/>
      <w:r w:rsidRPr="00E43F7C">
        <w:rPr>
          <w:rFonts w:ascii="Times New Roman" w:hAnsi="Times New Roman"/>
          <w:b/>
          <w:sz w:val="20"/>
          <w:szCs w:val="20"/>
          <w:lang w:eastAsia="ru-RU"/>
        </w:rPr>
        <w:t>, улица Абая 336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br/>
        <w:t>Товары должны</w:t>
      </w:r>
      <w:r w:rsidR="00F36F8C">
        <w:rPr>
          <w:rFonts w:ascii="Times New Roman" w:hAnsi="Times New Roman"/>
          <w:b/>
          <w:sz w:val="20"/>
          <w:szCs w:val="20"/>
          <w:lang w:eastAsia="ru-RU"/>
        </w:rPr>
        <w:t xml:space="preserve"> поставляться по адресу: </w:t>
      </w:r>
      <w:proofErr w:type="spellStart"/>
      <w:r w:rsidR="00F36F8C">
        <w:rPr>
          <w:rFonts w:ascii="Times New Roman" w:hAnsi="Times New Roman"/>
          <w:b/>
          <w:sz w:val="20"/>
          <w:szCs w:val="20"/>
          <w:lang w:eastAsia="ru-RU"/>
        </w:rPr>
        <w:t>Алмати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нская</w:t>
      </w:r>
      <w:proofErr w:type="spellEnd"/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обл</w:t>
      </w:r>
      <w:r w:rsidR="00F36F8C">
        <w:rPr>
          <w:rFonts w:ascii="Times New Roman" w:hAnsi="Times New Roman"/>
          <w:b/>
          <w:sz w:val="20"/>
          <w:szCs w:val="20"/>
          <w:lang w:eastAsia="ru-RU"/>
        </w:rPr>
        <w:t>а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сть, </w:t>
      </w:r>
      <w:proofErr w:type="spellStart"/>
      <w:r w:rsidRPr="00E43F7C">
        <w:rPr>
          <w:rFonts w:ascii="Times New Roman" w:hAnsi="Times New Roman"/>
          <w:b/>
          <w:sz w:val="20"/>
          <w:szCs w:val="20"/>
          <w:lang w:eastAsia="ru-RU"/>
        </w:rPr>
        <w:t>Енбекшиказ</w:t>
      </w:r>
      <w:proofErr w:type="spellEnd"/>
      <w:r w:rsidR="0008032C">
        <w:rPr>
          <w:rFonts w:ascii="Times New Roman" w:hAnsi="Times New Roman"/>
          <w:b/>
          <w:sz w:val="20"/>
          <w:szCs w:val="20"/>
          <w:lang w:val="kk-KZ" w:eastAsia="ru-RU"/>
        </w:rPr>
        <w:t>а</w:t>
      </w:r>
      <w:proofErr w:type="spellStart"/>
      <w:r w:rsidR="0008032C">
        <w:rPr>
          <w:rFonts w:ascii="Times New Roman" w:hAnsi="Times New Roman"/>
          <w:b/>
          <w:sz w:val="20"/>
          <w:szCs w:val="20"/>
          <w:lang w:eastAsia="ru-RU"/>
        </w:rPr>
        <w:t>х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ский</w:t>
      </w:r>
      <w:proofErr w:type="spellEnd"/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р-н,</w:t>
      </w:r>
      <w:r w:rsidR="005C075D">
        <w:rPr>
          <w:rFonts w:ascii="Times New Roman" w:hAnsi="Times New Roman"/>
          <w:b/>
          <w:sz w:val="20"/>
          <w:szCs w:val="20"/>
          <w:lang w:eastAsia="ru-RU"/>
        </w:rPr>
        <w:t xml:space="preserve"> </w:t>
      </w:r>
      <w:proofErr w:type="spellStart"/>
      <w:r w:rsidRPr="00E43F7C">
        <w:rPr>
          <w:rFonts w:ascii="Times New Roman" w:hAnsi="Times New Roman"/>
          <w:b/>
          <w:sz w:val="20"/>
          <w:szCs w:val="20"/>
          <w:lang w:eastAsia="ru-RU"/>
        </w:rPr>
        <w:t>г</w:t>
      </w:r>
      <w:proofErr w:type="gramStart"/>
      <w:r w:rsidRPr="00E43F7C">
        <w:rPr>
          <w:rFonts w:ascii="Times New Roman" w:hAnsi="Times New Roman"/>
          <w:b/>
          <w:sz w:val="20"/>
          <w:szCs w:val="20"/>
          <w:lang w:eastAsia="ru-RU"/>
        </w:rPr>
        <w:t>.Е</w:t>
      </w:r>
      <w:proofErr w:type="gramEnd"/>
      <w:r w:rsidRPr="00E43F7C">
        <w:rPr>
          <w:rFonts w:ascii="Times New Roman" w:hAnsi="Times New Roman"/>
          <w:b/>
          <w:sz w:val="20"/>
          <w:szCs w:val="20"/>
          <w:lang w:eastAsia="ru-RU"/>
        </w:rPr>
        <w:t>сик</w:t>
      </w:r>
      <w:proofErr w:type="spellEnd"/>
      <w:r w:rsidRPr="00E43F7C">
        <w:rPr>
          <w:rFonts w:ascii="Times New Roman" w:hAnsi="Times New Roman"/>
          <w:b/>
          <w:sz w:val="20"/>
          <w:szCs w:val="20"/>
          <w:lang w:eastAsia="ru-RU"/>
        </w:rPr>
        <w:t>, улица А</w:t>
      </w:r>
      <w:r w:rsidR="0008032C">
        <w:rPr>
          <w:rFonts w:ascii="Times New Roman" w:hAnsi="Times New Roman"/>
          <w:b/>
          <w:sz w:val="20"/>
          <w:szCs w:val="20"/>
          <w:lang w:eastAsia="ru-RU"/>
        </w:rPr>
        <w:t>бая 336</w:t>
      </w:r>
      <w:r w:rsidR="0008032C">
        <w:rPr>
          <w:rFonts w:ascii="Times New Roman" w:hAnsi="Times New Roman"/>
          <w:b/>
          <w:sz w:val="20"/>
          <w:szCs w:val="20"/>
          <w:lang w:eastAsia="ru-RU"/>
        </w:rPr>
        <w:br/>
        <w:t>Срок поставки: в течени</w:t>
      </w:r>
      <w:r w:rsidR="005C075D">
        <w:rPr>
          <w:rFonts w:ascii="Times New Roman" w:hAnsi="Times New Roman"/>
          <w:b/>
          <w:sz w:val="20"/>
          <w:szCs w:val="20"/>
          <w:lang w:eastAsia="ru-RU"/>
        </w:rPr>
        <w:t>й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15 дней со дня заключени</w:t>
      </w:r>
      <w:r w:rsidR="005C075D">
        <w:rPr>
          <w:rFonts w:ascii="Times New Roman" w:hAnsi="Times New Roman"/>
          <w:b/>
          <w:sz w:val="20"/>
          <w:szCs w:val="20"/>
          <w:lang w:eastAsia="ru-RU"/>
        </w:rPr>
        <w:t>е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договора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br/>
        <w:t>Условия поставок: на условиях ИНКОТЕРМС 2000: DDP</w:t>
      </w:r>
    </w:p>
    <w:p w:rsidR="003040AD" w:rsidRPr="00E43F7C" w:rsidRDefault="003040AD" w:rsidP="003040AD">
      <w:pPr>
        <w:pStyle w:val="a6"/>
        <w:rPr>
          <w:rFonts w:ascii="Times New Roman" w:hAnsi="Times New Roman"/>
          <w:b/>
          <w:sz w:val="20"/>
          <w:szCs w:val="20"/>
          <w:lang w:eastAsia="ru-RU"/>
        </w:rPr>
      </w:pPr>
      <w:r w:rsidRPr="00E43F7C">
        <w:rPr>
          <w:rFonts w:ascii="Times New Roman" w:hAnsi="Times New Roman"/>
          <w:b/>
          <w:sz w:val="20"/>
          <w:szCs w:val="20"/>
          <w:lang w:eastAsia="ru-RU"/>
        </w:rPr>
        <w:t>Срок оплаты: 90 дней, со дня поставки товара 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br/>
        <w:t>Место представлен</w:t>
      </w:r>
      <w:r w:rsidR="0008032C">
        <w:rPr>
          <w:rFonts w:ascii="Times New Roman" w:hAnsi="Times New Roman"/>
          <w:b/>
          <w:sz w:val="20"/>
          <w:szCs w:val="20"/>
          <w:lang w:eastAsia="ru-RU"/>
        </w:rPr>
        <w:t>ия /приема/ документов:  </w:t>
      </w:r>
      <w:proofErr w:type="spellStart"/>
      <w:r w:rsidR="0008032C">
        <w:rPr>
          <w:rFonts w:ascii="Times New Roman" w:hAnsi="Times New Roman"/>
          <w:b/>
          <w:sz w:val="20"/>
          <w:szCs w:val="20"/>
          <w:lang w:eastAsia="ru-RU"/>
        </w:rPr>
        <w:t>Алмати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нская</w:t>
      </w:r>
      <w:proofErr w:type="spellEnd"/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обл</w:t>
      </w:r>
      <w:r w:rsidR="008A321E">
        <w:rPr>
          <w:rFonts w:ascii="Times New Roman" w:hAnsi="Times New Roman"/>
          <w:b/>
          <w:sz w:val="20"/>
          <w:szCs w:val="20"/>
          <w:lang w:eastAsia="ru-RU"/>
        </w:rPr>
        <w:t>а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сть, </w:t>
      </w:r>
      <w:proofErr w:type="spellStart"/>
      <w:r w:rsidRPr="00E43F7C">
        <w:rPr>
          <w:rFonts w:ascii="Times New Roman" w:hAnsi="Times New Roman"/>
          <w:b/>
          <w:sz w:val="20"/>
          <w:szCs w:val="20"/>
          <w:lang w:eastAsia="ru-RU"/>
        </w:rPr>
        <w:t>Енбекшиказ</w:t>
      </w:r>
      <w:proofErr w:type="spellEnd"/>
      <w:r w:rsidR="0008032C">
        <w:rPr>
          <w:rFonts w:ascii="Times New Roman" w:hAnsi="Times New Roman"/>
          <w:b/>
          <w:sz w:val="20"/>
          <w:szCs w:val="20"/>
          <w:lang w:val="kk-KZ" w:eastAsia="ru-RU"/>
        </w:rPr>
        <w:t>а</w:t>
      </w:r>
      <w:proofErr w:type="spellStart"/>
      <w:r w:rsidR="0008032C">
        <w:rPr>
          <w:rFonts w:ascii="Times New Roman" w:hAnsi="Times New Roman"/>
          <w:b/>
          <w:sz w:val="20"/>
          <w:szCs w:val="20"/>
          <w:lang w:eastAsia="ru-RU"/>
        </w:rPr>
        <w:t>х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ский</w:t>
      </w:r>
      <w:proofErr w:type="spellEnd"/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р-н,</w:t>
      </w:r>
      <w:r w:rsidR="005C075D">
        <w:rPr>
          <w:rFonts w:ascii="Times New Roman" w:hAnsi="Times New Roman"/>
          <w:b/>
          <w:sz w:val="20"/>
          <w:szCs w:val="20"/>
          <w:lang w:eastAsia="ru-RU"/>
        </w:rPr>
        <w:t xml:space="preserve"> </w:t>
      </w:r>
      <w:proofErr w:type="spellStart"/>
      <w:r w:rsidRPr="00E43F7C">
        <w:rPr>
          <w:rFonts w:ascii="Times New Roman" w:hAnsi="Times New Roman"/>
          <w:b/>
          <w:sz w:val="20"/>
          <w:szCs w:val="20"/>
          <w:lang w:eastAsia="ru-RU"/>
        </w:rPr>
        <w:t>г</w:t>
      </w:r>
      <w:proofErr w:type="gramStart"/>
      <w:r w:rsidRPr="00E43F7C">
        <w:rPr>
          <w:rFonts w:ascii="Times New Roman" w:hAnsi="Times New Roman"/>
          <w:b/>
          <w:sz w:val="20"/>
          <w:szCs w:val="20"/>
          <w:lang w:eastAsia="ru-RU"/>
        </w:rPr>
        <w:t>.Е</w:t>
      </w:r>
      <w:proofErr w:type="gramEnd"/>
      <w:r w:rsidRPr="00E43F7C">
        <w:rPr>
          <w:rFonts w:ascii="Times New Roman" w:hAnsi="Times New Roman"/>
          <w:b/>
          <w:sz w:val="20"/>
          <w:szCs w:val="20"/>
          <w:lang w:eastAsia="ru-RU"/>
        </w:rPr>
        <w:t>сик</w:t>
      </w:r>
      <w:proofErr w:type="spellEnd"/>
      <w:r w:rsidRPr="00E43F7C">
        <w:rPr>
          <w:rFonts w:ascii="Times New Roman" w:hAnsi="Times New Roman"/>
          <w:b/>
          <w:sz w:val="20"/>
          <w:szCs w:val="20"/>
          <w:lang w:eastAsia="ru-RU"/>
        </w:rPr>
        <w:t>, улица Абая 336 (здание КГП на ПХВ «</w:t>
      </w:r>
      <w:proofErr w:type="spellStart"/>
      <w:r w:rsidR="0008032C">
        <w:rPr>
          <w:rFonts w:ascii="Times New Roman" w:hAnsi="Times New Roman"/>
          <w:b/>
          <w:sz w:val="20"/>
          <w:szCs w:val="20"/>
          <w:lang w:eastAsia="ru-RU"/>
        </w:rPr>
        <w:t>Енбекшиказахская</w:t>
      </w:r>
      <w:proofErr w:type="spellEnd"/>
      <w:r w:rsidR="0008032C">
        <w:rPr>
          <w:rFonts w:ascii="Times New Roman" w:hAnsi="Times New Roman"/>
          <w:b/>
          <w:sz w:val="20"/>
          <w:szCs w:val="20"/>
          <w:lang w:eastAsia="ru-RU"/>
        </w:rPr>
        <w:t xml:space="preserve"> ММБ» Управлени</w:t>
      </w:r>
      <w:r w:rsidR="005C075D">
        <w:rPr>
          <w:rFonts w:ascii="Times New Roman" w:hAnsi="Times New Roman"/>
          <w:b/>
          <w:sz w:val="20"/>
          <w:szCs w:val="20"/>
          <w:lang w:eastAsia="ru-RU"/>
        </w:rPr>
        <w:t>е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здравоохранения </w:t>
      </w:r>
      <w:proofErr w:type="spellStart"/>
      <w:r w:rsidRPr="00E43F7C">
        <w:rPr>
          <w:rFonts w:ascii="Times New Roman" w:hAnsi="Times New Roman"/>
          <w:b/>
          <w:sz w:val="20"/>
          <w:szCs w:val="20"/>
          <w:lang w:eastAsia="ru-RU"/>
        </w:rPr>
        <w:t>Алматинской</w:t>
      </w:r>
      <w:proofErr w:type="spellEnd"/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обл</w:t>
      </w:r>
      <w:r w:rsidR="00F36F8C">
        <w:rPr>
          <w:rFonts w:ascii="Times New Roman" w:hAnsi="Times New Roman"/>
          <w:b/>
          <w:sz w:val="20"/>
          <w:szCs w:val="20"/>
          <w:lang w:eastAsia="ru-RU"/>
        </w:rPr>
        <w:t>а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сти).</w:t>
      </w:r>
    </w:p>
    <w:p w:rsidR="003040AD" w:rsidRPr="00E43F7C" w:rsidRDefault="003040AD" w:rsidP="003040AD">
      <w:pPr>
        <w:pStyle w:val="a6"/>
        <w:rPr>
          <w:rFonts w:ascii="Times New Roman" w:hAnsi="Times New Roman"/>
          <w:b/>
          <w:sz w:val="20"/>
          <w:szCs w:val="20"/>
        </w:rPr>
      </w:pPr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Прием заявок начинается с </w:t>
      </w:r>
      <w:r w:rsidR="00846E15">
        <w:rPr>
          <w:rFonts w:ascii="Times New Roman" w:hAnsi="Times New Roman"/>
          <w:b/>
          <w:sz w:val="20"/>
          <w:szCs w:val="20"/>
          <w:lang w:eastAsia="ru-RU"/>
        </w:rPr>
        <w:t>26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.0</w:t>
      </w:r>
      <w:r w:rsidR="00846E15">
        <w:rPr>
          <w:rFonts w:ascii="Times New Roman" w:hAnsi="Times New Roman"/>
          <w:b/>
          <w:sz w:val="20"/>
          <w:szCs w:val="20"/>
          <w:lang w:eastAsia="ru-RU"/>
        </w:rPr>
        <w:t>3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.2020  г. 14:00  часов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br/>
        <w:t xml:space="preserve">Окончательный срок подачи документов: </w:t>
      </w:r>
      <w:r w:rsidR="005C075D">
        <w:rPr>
          <w:rFonts w:ascii="Times New Roman" w:hAnsi="Times New Roman"/>
          <w:b/>
          <w:sz w:val="20"/>
          <w:szCs w:val="20"/>
          <w:lang w:eastAsia="ru-RU"/>
        </w:rPr>
        <w:t>0</w:t>
      </w:r>
      <w:r w:rsidR="00846E15">
        <w:rPr>
          <w:rFonts w:ascii="Times New Roman" w:hAnsi="Times New Roman"/>
          <w:b/>
          <w:sz w:val="20"/>
          <w:szCs w:val="20"/>
          <w:lang w:eastAsia="ru-RU"/>
        </w:rPr>
        <w:t>2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</w:t>
      </w:r>
      <w:r w:rsidR="00846E15">
        <w:rPr>
          <w:rFonts w:ascii="Times New Roman" w:hAnsi="Times New Roman"/>
          <w:b/>
          <w:sz w:val="20"/>
          <w:szCs w:val="20"/>
          <w:lang w:eastAsia="ru-RU"/>
        </w:rPr>
        <w:t>апреля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2020 г. до </w:t>
      </w:r>
      <w:r>
        <w:rPr>
          <w:rFonts w:ascii="Times New Roman" w:hAnsi="Times New Roman"/>
          <w:b/>
          <w:sz w:val="20"/>
          <w:szCs w:val="20"/>
          <w:lang w:eastAsia="ru-RU"/>
        </w:rPr>
        <w:t>10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-00 часов.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br/>
        <w:t>Дата, время и место вскрытия конвертов с ценовыми предложениями: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br/>
      </w:r>
      <w:r w:rsidR="005C075D">
        <w:rPr>
          <w:rFonts w:ascii="Times New Roman" w:hAnsi="Times New Roman"/>
          <w:b/>
          <w:sz w:val="20"/>
          <w:szCs w:val="20"/>
          <w:lang w:eastAsia="ru-RU"/>
        </w:rPr>
        <w:t>0</w:t>
      </w:r>
      <w:r w:rsidR="00846E15">
        <w:rPr>
          <w:rFonts w:ascii="Times New Roman" w:hAnsi="Times New Roman"/>
          <w:b/>
          <w:sz w:val="20"/>
          <w:szCs w:val="20"/>
          <w:lang w:eastAsia="ru-RU"/>
        </w:rPr>
        <w:t>2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</w:t>
      </w:r>
      <w:r w:rsidR="00846E15">
        <w:rPr>
          <w:rFonts w:ascii="Times New Roman" w:hAnsi="Times New Roman"/>
          <w:b/>
          <w:sz w:val="20"/>
          <w:szCs w:val="20"/>
          <w:lang w:eastAsia="ru-RU"/>
        </w:rPr>
        <w:t>апреля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2020 г., в 1</w:t>
      </w:r>
      <w:r w:rsidR="00846E15">
        <w:rPr>
          <w:rFonts w:ascii="Times New Roman" w:hAnsi="Times New Roman"/>
          <w:b/>
          <w:sz w:val="20"/>
          <w:szCs w:val="20"/>
          <w:lang w:eastAsia="ru-RU"/>
        </w:rPr>
        <w:t>4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-00 часов, в кабинете государственных закупок</w:t>
      </w:r>
    </w:p>
    <w:sectPr w:rsidR="003040AD" w:rsidRPr="00E43F7C" w:rsidSect="00846E15">
      <w:pgSz w:w="11906" w:h="16838"/>
      <w:pgMar w:top="426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52142E"/>
    <w:rsid w:val="0002304D"/>
    <w:rsid w:val="00043C18"/>
    <w:rsid w:val="0008032C"/>
    <w:rsid w:val="00093011"/>
    <w:rsid w:val="000F7E7F"/>
    <w:rsid w:val="001068BD"/>
    <w:rsid w:val="00115554"/>
    <w:rsid w:val="0013071D"/>
    <w:rsid w:val="001C0D8E"/>
    <w:rsid w:val="001D6C80"/>
    <w:rsid w:val="001E1D4F"/>
    <w:rsid w:val="00303BB9"/>
    <w:rsid w:val="003040AD"/>
    <w:rsid w:val="003466F8"/>
    <w:rsid w:val="00351995"/>
    <w:rsid w:val="00353531"/>
    <w:rsid w:val="00384976"/>
    <w:rsid w:val="003D2558"/>
    <w:rsid w:val="003F1680"/>
    <w:rsid w:val="00444081"/>
    <w:rsid w:val="0045471F"/>
    <w:rsid w:val="00465517"/>
    <w:rsid w:val="00475F7F"/>
    <w:rsid w:val="004772B1"/>
    <w:rsid w:val="004C545E"/>
    <w:rsid w:val="004F6676"/>
    <w:rsid w:val="00513D58"/>
    <w:rsid w:val="0052142E"/>
    <w:rsid w:val="005C034F"/>
    <w:rsid w:val="005C075D"/>
    <w:rsid w:val="00613525"/>
    <w:rsid w:val="006C4C19"/>
    <w:rsid w:val="006E7ABC"/>
    <w:rsid w:val="00704F06"/>
    <w:rsid w:val="00706F24"/>
    <w:rsid w:val="007328F5"/>
    <w:rsid w:val="0078628D"/>
    <w:rsid w:val="00846E15"/>
    <w:rsid w:val="00885171"/>
    <w:rsid w:val="00893E79"/>
    <w:rsid w:val="008A321E"/>
    <w:rsid w:val="009C0C8D"/>
    <w:rsid w:val="00A14746"/>
    <w:rsid w:val="00A26C5B"/>
    <w:rsid w:val="00A43BB5"/>
    <w:rsid w:val="00A5093F"/>
    <w:rsid w:val="00A82111"/>
    <w:rsid w:val="00AB3152"/>
    <w:rsid w:val="00AC5192"/>
    <w:rsid w:val="00AD1F1D"/>
    <w:rsid w:val="00AF138D"/>
    <w:rsid w:val="00B17534"/>
    <w:rsid w:val="00B20F89"/>
    <w:rsid w:val="00B21242"/>
    <w:rsid w:val="00B27D34"/>
    <w:rsid w:val="00B411DA"/>
    <w:rsid w:val="00BA5335"/>
    <w:rsid w:val="00BE35F6"/>
    <w:rsid w:val="00BF2A99"/>
    <w:rsid w:val="00BF2CAB"/>
    <w:rsid w:val="00BF727D"/>
    <w:rsid w:val="00CC3C5D"/>
    <w:rsid w:val="00D40089"/>
    <w:rsid w:val="00D9734E"/>
    <w:rsid w:val="00DC52BA"/>
    <w:rsid w:val="00DD20FA"/>
    <w:rsid w:val="00DF193F"/>
    <w:rsid w:val="00E23A44"/>
    <w:rsid w:val="00E90791"/>
    <w:rsid w:val="00EB5FC3"/>
    <w:rsid w:val="00EC087C"/>
    <w:rsid w:val="00EE3FEB"/>
    <w:rsid w:val="00EF2E8C"/>
    <w:rsid w:val="00F34733"/>
    <w:rsid w:val="00F36F8C"/>
    <w:rsid w:val="00FB3358"/>
    <w:rsid w:val="00FF0124"/>
    <w:rsid w:val="00FF0A6A"/>
    <w:rsid w:val="00FF12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3A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F727D"/>
    <w:rPr>
      <w:color w:val="0000FF"/>
      <w:u w:val="single"/>
    </w:rPr>
  </w:style>
  <w:style w:type="table" w:styleId="a4">
    <w:name w:val="Table Grid"/>
    <w:basedOn w:val="a1"/>
    <w:uiPriority w:val="59"/>
    <w:rsid w:val="00BF727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a"/>
    <w:rsid w:val="001E1D4F"/>
    <w:rPr>
      <w:color w:val="333399"/>
      <w:u w:val="single"/>
    </w:rPr>
  </w:style>
  <w:style w:type="character" w:customStyle="1" w:styleId="s0">
    <w:name w:val="s0"/>
    <w:rsid w:val="001E1D4F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2">
    <w:name w:val="s2"/>
    <w:rsid w:val="001E1D4F"/>
    <w:rPr>
      <w:rFonts w:ascii="Times New Roman" w:hAnsi="Times New Roman" w:cs="Times New Roman" w:hint="default"/>
      <w:color w:val="333399"/>
      <w:u w:val="single"/>
    </w:rPr>
  </w:style>
  <w:style w:type="paragraph" w:styleId="a6">
    <w:name w:val="No Spacing"/>
    <w:uiPriority w:val="1"/>
    <w:qFormat/>
    <w:rsid w:val="004F6676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F727D"/>
    <w:rPr>
      <w:color w:val="0000FF"/>
      <w:u w:val="single"/>
    </w:rPr>
  </w:style>
  <w:style w:type="table" w:styleId="a4">
    <w:name w:val="Table Grid"/>
    <w:basedOn w:val="a1"/>
    <w:uiPriority w:val="59"/>
    <w:rsid w:val="00BF727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a"/>
    <w:rsid w:val="001E1D4F"/>
    <w:rPr>
      <w:color w:val="333399"/>
      <w:u w:val="single"/>
    </w:rPr>
  </w:style>
  <w:style w:type="character" w:customStyle="1" w:styleId="s0">
    <w:name w:val="s0"/>
    <w:rsid w:val="001E1D4F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2">
    <w:name w:val="s2"/>
    <w:rsid w:val="001E1D4F"/>
    <w:rPr>
      <w:rFonts w:ascii="Times New Roman" w:hAnsi="Times New Roman" w:cs="Times New Roman" w:hint="default"/>
      <w:color w:val="333399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7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7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0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6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3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2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568</Words>
  <Characters>3241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3802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2</cp:revision>
  <cp:lastPrinted>2019-12-30T05:14:00Z</cp:lastPrinted>
  <dcterms:created xsi:type="dcterms:W3CDTF">2020-03-26T10:09:00Z</dcterms:created>
  <dcterms:modified xsi:type="dcterms:W3CDTF">2020-03-26T10:09:00Z</dcterms:modified>
</cp:coreProperties>
</file>