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66494" w:rsidRDefault="00D1773A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F36F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0F467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4B2B2F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</w:p>
        </w:tc>
      </w:tr>
    </w:tbl>
    <w:p w:rsidR="004F6676" w:rsidRDefault="004F6676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0234B" w:rsidRDefault="00B0234B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537"/>
        <w:gridCol w:w="1275"/>
        <w:gridCol w:w="1134"/>
        <w:gridCol w:w="1134"/>
        <w:gridCol w:w="1560"/>
      </w:tblGrid>
      <w:tr w:rsidR="00B0234B" w:rsidRPr="00FC22EA" w:rsidTr="003E19FF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№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п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/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п</w:t>
            </w:r>
            <w:proofErr w:type="spell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Аталуы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                                                                                              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Өлшемі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Ед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.и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зм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Саны       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Ба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ға             Цена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Сома        Сумма</w:t>
            </w:r>
          </w:p>
        </w:tc>
      </w:tr>
      <w:tr w:rsidR="00B0234B" w:rsidRPr="00FC22EA" w:rsidTr="003E19FF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Полуавтоматический биохимический анализатор (фотометр)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400000,00</w:t>
            </w:r>
          </w:p>
        </w:tc>
      </w:tr>
      <w:tr w:rsidR="00B0234B" w:rsidRPr="00FC22EA" w:rsidTr="003E19FF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АЛТ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Алататаминотрансфераза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ALT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</w:t>
            </w:r>
            <w:r w:rsidR="00C5061D">
              <w:rPr>
                <w:rFonts w:ascii="Times New Roman" w:hAnsi="Times New Roman" w:cs="Times New Roman"/>
                <w:sz w:val="14"/>
              </w:rPr>
              <w:t>7000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</w:t>
            </w:r>
            <w:r w:rsidR="00C5061D">
              <w:rPr>
                <w:rFonts w:ascii="Times New Roman" w:hAnsi="Times New Roman" w:cs="Times New Roman"/>
                <w:sz w:val="14"/>
              </w:rPr>
              <w:t>80000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C5061D" w:rsidRPr="00FC22EA" w:rsidTr="003E19FF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1D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1D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АСТ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Аспартатаминотрансфераза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AST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1D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1D" w:rsidRPr="00FC22EA" w:rsidRDefault="00C5061D" w:rsidP="008F7CD6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1D" w:rsidRPr="00FC22EA" w:rsidRDefault="00C5061D" w:rsidP="008F7CD6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</w:t>
            </w:r>
            <w:r>
              <w:rPr>
                <w:rFonts w:ascii="Times New Roman" w:hAnsi="Times New Roman" w:cs="Times New Roman"/>
                <w:sz w:val="14"/>
              </w:rPr>
              <w:t>7000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61D" w:rsidRPr="00FC22EA" w:rsidRDefault="00C5061D" w:rsidP="008F7CD6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</w:t>
            </w:r>
            <w:r>
              <w:rPr>
                <w:rFonts w:ascii="Times New Roman" w:hAnsi="Times New Roman" w:cs="Times New Roman"/>
                <w:sz w:val="14"/>
              </w:rPr>
              <w:t>80000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1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Билирубин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r w:rsidRPr="00FC22EA">
              <w:rPr>
                <w:rFonts w:ascii="Times New Roman" w:hAnsi="Times New Roman" w:cs="Times New Roman"/>
                <w:sz w:val="14"/>
              </w:rPr>
              <w:t>общий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Bilirubin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total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C5061D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15000</w:t>
            </w:r>
            <w:r w:rsidR="00B0234B"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1155000</w:t>
            </w:r>
            <w:r w:rsidR="00B0234B"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3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Билирубин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r w:rsidRPr="00FC22EA">
              <w:rPr>
                <w:rFonts w:ascii="Times New Roman" w:hAnsi="Times New Roman" w:cs="Times New Roman"/>
                <w:sz w:val="14"/>
              </w:rPr>
              <w:t>прямой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Bilirubin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direct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37</w:t>
            </w:r>
            <w:r w:rsidR="00C5061D">
              <w:rPr>
                <w:rFonts w:ascii="Times New Roman" w:hAnsi="Times New Roman" w:cs="Times New Roman"/>
                <w:sz w:val="14"/>
              </w:rPr>
              <w:t>500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37</w:t>
            </w:r>
            <w:r w:rsidR="00C5061D">
              <w:rPr>
                <w:rFonts w:ascii="Times New Roman" w:hAnsi="Times New Roman" w:cs="Times New Roman"/>
                <w:sz w:val="14"/>
              </w:rPr>
              <w:t>500</w:t>
            </w:r>
            <w:r w:rsidRPr="00FC22EA">
              <w:rPr>
                <w:rFonts w:ascii="Times New Roman" w:hAnsi="Times New Roman" w:cs="Times New Roman"/>
                <w:sz w:val="14"/>
              </w:rPr>
              <w:t>00,00</w:t>
            </w:r>
          </w:p>
        </w:tc>
      </w:tr>
      <w:tr w:rsidR="00B0234B" w:rsidRPr="00FC22EA" w:rsidTr="003E19FF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Общий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r w:rsidRPr="00FC22EA">
              <w:rPr>
                <w:rFonts w:ascii="Times New Roman" w:hAnsi="Times New Roman" w:cs="Times New Roman"/>
                <w:sz w:val="14"/>
              </w:rPr>
              <w:t>белок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Total Protein 100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30000,00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</w:t>
            </w:r>
            <w:r w:rsidR="00C5061D">
              <w:rPr>
                <w:rFonts w:ascii="Times New Roman" w:hAnsi="Times New Roman" w:cs="Times New Roman"/>
                <w:sz w:val="14"/>
              </w:rPr>
              <w:t>50000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Мочевина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Urea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27</w:t>
            </w:r>
            <w:r w:rsidR="00C5061D">
              <w:rPr>
                <w:rFonts w:ascii="Times New Roman" w:hAnsi="Times New Roman" w:cs="Times New Roman"/>
                <w:sz w:val="14"/>
              </w:rPr>
              <w:t>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12</w:t>
            </w:r>
            <w:r w:rsidR="00C5061D">
              <w:rPr>
                <w:rFonts w:ascii="Times New Roman" w:hAnsi="Times New Roman" w:cs="Times New Roman"/>
                <w:sz w:val="14"/>
              </w:rPr>
              <w:t>42000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Креатинин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Creatinine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120 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</w:t>
            </w:r>
            <w:r w:rsidR="00C5061D">
              <w:rPr>
                <w:rFonts w:ascii="Times New Roman" w:hAnsi="Times New Roman" w:cs="Times New Roman"/>
                <w:sz w:val="14"/>
              </w:rPr>
              <w:t>7000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</w:t>
            </w:r>
            <w:r w:rsidR="00C5061D">
              <w:rPr>
                <w:rFonts w:ascii="Times New Roman" w:hAnsi="Times New Roman" w:cs="Times New Roman"/>
                <w:sz w:val="14"/>
              </w:rPr>
              <w:t>700000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Амилаза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Amylase CP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</w:t>
            </w:r>
            <w:r w:rsidR="00C5061D">
              <w:rPr>
                <w:rFonts w:ascii="Times New Roman" w:hAnsi="Times New Roman" w:cs="Times New Roman"/>
                <w:sz w:val="14"/>
              </w:rPr>
              <w:t>80000</w:t>
            </w:r>
            <w:r w:rsidRPr="00FC22EA">
              <w:rPr>
                <w:rFonts w:ascii="Times New Roman" w:hAnsi="Times New Roman" w:cs="Times New Roman"/>
                <w:sz w:val="14"/>
              </w:rPr>
              <w:t>0,00</w:t>
            </w:r>
          </w:p>
        </w:tc>
      </w:tr>
      <w:tr w:rsidR="00B0234B" w:rsidRPr="00FC22EA" w:rsidTr="003E19FF">
        <w:trPr>
          <w:trHeight w:val="1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Контрольная сыворотка, норма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N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Control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C5061D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172000</w:t>
            </w:r>
            <w:r w:rsidR="00B0234B"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</w:t>
            </w:r>
            <w:r w:rsidR="00C5061D">
              <w:rPr>
                <w:rFonts w:ascii="Times New Roman" w:hAnsi="Times New Roman" w:cs="Times New Roman"/>
                <w:sz w:val="14"/>
              </w:rPr>
              <w:t>6000</w:t>
            </w:r>
            <w:r w:rsidRPr="00FC22EA">
              <w:rPr>
                <w:rFonts w:ascii="Times New Roman" w:hAnsi="Times New Roman" w:cs="Times New Roman"/>
                <w:sz w:val="14"/>
              </w:rPr>
              <w:t>0,00</w:t>
            </w:r>
          </w:p>
        </w:tc>
      </w:tr>
      <w:tr w:rsidR="00B0234B" w:rsidRPr="00FC22EA" w:rsidTr="003E19FF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Мультикалибратор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ABX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Pentra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Multi Cal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185000,00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925000,00</w:t>
            </w:r>
          </w:p>
        </w:tc>
      </w:tr>
      <w:tr w:rsidR="00B0234B" w:rsidRPr="00FC22EA" w:rsidTr="003E19FF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Мочевина UREA - B 4*150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ml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175000,00</w:t>
            </w:r>
          </w:p>
        </w:tc>
      </w:tr>
      <w:tr w:rsidR="00B0234B" w:rsidRPr="00FC22EA" w:rsidTr="003E19FF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Креатинин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2*150 мл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90000,00</w:t>
            </w:r>
          </w:p>
        </w:tc>
      </w:tr>
      <w:tr w:rsidR="00B0234B" w:rsidRPr="00FC22EA" w:rsidTr="003E19FF">
        <w:trPr>
          <w:trHeight w:val="1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Общий белок - TOTAL PROTEINS 2*250 мл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75000,00</w:t>
            </w:r>
          </w:p>
        </w:tc>
      </w:tr>
      <w:tr w:rsidR="00B0234B" w:rsidRPr="00FC22EA" w:rsidTr="003E19FF">
        <w:trPr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Тест полоски глюкозы ABK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Care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Multi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, с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кодирвоанием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>, в упаковке №50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367500,00</w:t>
            </w:r>
          </w:p>
        </w:tc>
      </w:tr>
      <w:tr w:rsidR="00B0234B" w:rsidRPr="00FC22EA" w:rsidTr="003E19FF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RPR-CARBON-DAC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Тсет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на сифилис Аналог 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кардиолипинового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антгена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Агглютинация на слайде 1000 опр.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300000,00</w:t>
            </w:r>
          </w:p>
        </w:tc>
      </w:tr>
      <w:tr w:rsidR="00B0234B" w:rsidRPr="00FC22EA" w:rsidTr="003E19F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Тест полоски глюкозы ABK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Care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Multi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№25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314600,00</w:t>
            </w:r>
          </w:p>
        </w:tc>
      </w:tr>
      <w:tr w:rsidR="00B0234B" w:rsidRPr="00FC22EA" w:rsidTr="003E19FF">
        <w:trPr>
          <w:trHeight w:val="3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Сифилис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АгКЛ-РМП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комплект №1, 1000 опр.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57000,00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114000,00</w:t>
            </w:r>
          </w:p>
        </w:tc>
      </w:tr>
      <w:tr w:rsidR="00B0234B" w:rsidRPr="00FC22EA" w:rsidTr="003E19FF">
        <w:trPr>
          <w:trHeight w:val="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OPTICAL LAMP FOR P400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Центрифуга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MicroSpin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12, 14500 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об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/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мин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 xml:space="preserve">., (ротор 12*1,5-2 мл)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Biosan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906400,00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1812800,00</w:t>
            </w:r>
          </w:p>
        </w:tc>
      </w:tr>
      <w:tr w:rsidR="00B0234B" w:rsidRPr="00FC22EA" w:rsidTr="003E19FF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Штатив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ли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y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ейный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для дозаторов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Наконечник с фильтром 1000 мкл в штативе 96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 xml:space="preserve"> стерильные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6000,00</w:t>
            </w:r>
          </w:p>
        </w:tc>
      </w:tr>
      <w:tr w:rsidR="00B0234B" w:rsidRPr="00FC22EA" w:rsidTr="003E19FF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Наконечники 0-200 мкл желтые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/1000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 xml:space="preserve"> (Китай)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45500,00</w:t>
            </w:r>
          </w:p>
        </w:tc>
      </w:tr>
      <w:tr w:rsidR="00B0234B" w:rsidRPr="00FC22EA" w:rsidTr="003E19FF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Бокс ПЦР полипропиленовый PCR-090-HEPA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2700000,00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2700000,00</w:t>
            </w:r>
          </w:p>
        </w:tc>
      </w:tr>
      <w:tr w:rsidR="00B0234B" w:rsidRPr="00FC22EA" w:rsidTr="003E19FF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Тампон в пробирке 12*150 мм PP, с деревянной ручкой, без среды, стерильный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8113,00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1216950,00</w:t>
            </w:r>
          </w:p>
        </w:tc>
      </w:tr>
      <w:tr w:rsidR="00B0234B" w:rsidRPr="00FC22EA" w:rsidTr="003E19FF">
        <w:trPr>
          <w:trHeight w:val="3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Штатив для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микропробирок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комбинированный 60 гнезд, диаметр для пробирок 2 мкл-11+/+ 1 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C5061D" w:rsidP="00FC22EA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5000</w:t>
            </w:r>
            <w:r w:rsidR="00B0234B"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3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Гематологический миксер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Hematology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MIXER, набор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590000,00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590000,00</w:t>
            </w:r>
          </w:p>
        </w:tc>
      </w:tr>
      <w:tr w:rsidR="00B0234B" w:rsidRPr="00FC22EA" w:rsidTr="003E19FF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Ликвичек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Контроль "Общий анализ мочи" двухуровневый (6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фл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для каждого уровня) 12*12 мл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313200,00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313200,00</w:t>
            </w:r>
          </w:p>
        </w:tc>
      </w:tr>
      <w:tr w:rsidR="00B0234B" w:rsidRPr="00FC22EA" w:rsidTr="003E19FF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Амбро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7,5 мг/мл 100 мл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р-р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544,57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272285,00</w:t>
            </w:r>
          </w:p>
        </w:tc>
      </w:tr>
      <w:tr w:rsidR="00B0234B" w:rsidRPr="00FC22EA" w:rsidTr="003E19FF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lastRenderedPageBreak/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Амбро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сироп 30 мг/5мл 100 мл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592,97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296485,00</w:t>
            </w:r>
          </w:p>
        </w:tc>
      </w:tr>
      <w:tr w:rsidR="00B0234B" w:rsidRPr="00FC22EA" w:rsidTr="003E19FF">
        <w:trPr>
          <w:trHeight w:val="1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Аскорбиновая кислота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р-р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50 мг/мл, 2мл №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129,40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64700,00</w:t>
            </w:r>
          </w:p>
        </w:tc>
      </w:tr>
      <w:tr w:rsidR="00B0234B" w:rsidRPr="00FC22EA" w:rsidTr="003E19F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Шприц 5 мл с игл.22 G*38 мм 1 1/2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инъекц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>. 3-х компонентный, стерильный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798000,00</w:t>
            </w:r>
          </w:p>
        </w:tc>
      </w:tr>
      <w:tr w:rsidR="00B0234B" w:rsidRPr="00FC22EA" w:rsidTr="003E19FF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Штатив для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микропробирок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разборный V пробирки 1,5-2 мл 100 гнезд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5148,00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25740,00</w:t>
            </w:r>
          </w:p>
        </w:tc>
      </w:tr>
      <w:tr w:rsidR="00B0234B" w:rsidRPr="00FC22EA" w:rsidTr="003E19FF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Пипетка 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-д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 xml:space="preserve">озатор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MicroPette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10-100 мкл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48996,00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97992,00</w:t>
            </w:r>
          </w:p>
        </w:tc>
      </w:tr>
      <w:tr w:rsidR="00B0234B" w:rsidRPr="00FC22EA" w:rsidTr="003E19FF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Наконечник с фильтром 5-200 мкл (упак-960шт)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99800,00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99800,00</w:t>
            </w:r>
          </w:p>
        </w:tc>
      </w:tr>
      <w:tr w:rsidR="00B0234B" w:rsidRPr="00FC22EA" w:rsidTr="003E19FF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Наконечник с фильтром 5-100 мкл (уп-960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99800,00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99800,00</w:t>
            </w:r>
          </w:p>
        </w:tc>
      </w:tr>
      <w:tr w:rsidR="00B0234B" w:rsidRPr="00FC22EA" w:rsidTr="003E19FF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Микропробирка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Eppendorf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1,5 мл, с крышкой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14400,00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57600,00</w:t>
            </w:r>
          </w:p>
        </w:tc>
      </w:tr>
      <w:tr w:rsidR="00B0234B" w:rsidRPr="00FC22EA" w:rsidTr="003E19F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Micropipette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100-1000 мкл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260000,00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520000,00</w:t>
            </w:r>
          </w:p>
        </w:tc>
      </w:tr>
      <w:tr w:rsidR="00B0234B" w:rsidRPr="00FC22EA" w:rsidTr="003E19FF">
        <w:trPr>
          <w:trHeight w:val="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Micropipette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20-200 мкл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260000,00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520000,00</w:t>
            </w:r>
          </w:p>
        </w:tc>
      </w:tr>
      <w:tr w:rsidR="00B0234B" w:rsidRPr="00FC22EA" w:rsidTr="003E19FF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Бокс ламинарный 2 класс защиты, BO-180-PP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5556000,00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5556000,00</w:t>
            </w:r>
          </w:p>
        </w:tc>
      </w:tr>
      <w:tr w:rsidR="00B0234B" w:rsidRPr="00FC22EA" w:rsidTr="003E19FF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TS-100 -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Термо-шейкер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для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микропробирок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2249000,00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2249000,00</w:t>
            </w:r>
          </w:p>
        </w:tc>
      </w:tr>
      <w:tr w:rsidR="00B0234B" w:rsidRPr="00FC22EA" w:rsidTr="003E19FF">
        <w:trPr>
          <w:trHeight w:val="4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 реагентов "CAMOMILE- SARS-CoV-2 ПЦР" для выявления РНК вируса SARS-CoV-2 в клиническом материале методом ОТ-ПЦР в режиме реального времени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</w:t>
            </w:r>
            <w:r w:rsidR="00C5061D">
              <w:rPr>
                <w:rFonts w:ascii="Times New Roman" w:hAnsi="Times New Roman" w:cs="Times New Roman"/>
                <w:sz w:val="14"/>
              </w:rPr>
              <w:t>80000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</w:t>
            </w:r>
            <w:r w:rsidR="00C5061D">
              <w:rPr>
                <w:rFonts w:ascii="Times New Roman" w:hAnsi="Times New Roman" w:cs="Times New Roman"/>
                <w:sz w:val="14"/>
              </w:rPr>
              <w:t>60000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Кресло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19000,00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380000,00</w:t>
            </w:r>
          </w:p>
        </w:tc>
      </w:tr>
      <w:tr w:rsidR="00B0234B" w:rsidRPr="00FC22EA" w:rsidTr="003E19F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Наконечники 1000 мкл, голубые стерильные (уп=1000шт)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42000,00</w:t>
            </w:r>
          </w:p>
        </w:tc>
      </w:tr>
      <w:tr w:rsidR="00B0234B" w:rsidRPr="00FC22EA" w:rsidTr="003E19FF">
        <w:trPr>
          <w:trHeight w:val="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Наконечники с фильтром 1000 мкл (уп=500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) (стерильные) (Китай)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</w:t>
            </w:r>
            <w:r w:rsidR="00C5061D">
              <w:rPr>
                <w:rFonts w:ascii="Times New Roman" w:hAnsi="Times New Roman" w:cs="Times New Roman"/>
                <w:sz w:val="14"/>
              </w:rPr>
              <w:t>2000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</w:t>
            </w:r>
            <w:r w:rsidR="00C5061D">
              <w:rPr>
                <w:rFonts w:ascii="Times New Roman" w:hAnsi="Times New Roman" w:cs="Times New Roman"/>
                <w:sz w:val="14"/>
              </w:rPr>
              <w:t>48000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3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NEEDLE REAGENT WITH PIPE GUIDING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130000,00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130000,00</w:t>
            </w:r>
          </w:p>
        </w:tc>
      </w:tr>
      <w:tr w:rsidR="00B0234B" w:rsidRPr="00FC22EA" w:rsidTr="003E19FF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NEEDLE SAMPLE P400 W FERRITE*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80000,00</w:t>
            </w:r>
          </w:p>
        </w:tc>
      </w:tr>
      <w:tr w:rsidR="00B0234B" w:rsidRPr="00FC22EA" w:rsidTr="003E19FF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KIT PISTON+CROSS PIECE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40000,00</w:t>
            </w:r>
          </w:p>
        </w:tc>
      </w:tr>
      <w:tr w:rsidR="00B0234B" w:rsidRPr="00FC22EA" w:rsidTr="003E19FF">
        <w:trPr>
          <w:trHeight w:val="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KIT MAIN  P60/P80 6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90000,00</w:t>
            </w:r>
          </w:p>
        </w:tc>
      </w:tr>
      <w:tr w:rsidR="00B0234B" w:rsidRPr="00FC22EA" w:rsidTr="003E19FF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Наконечники с фильтром 0-200 мкл стерильные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60000,00</w:t>
            </w:r>
          </w:p>
        </w:tc>
      </w:tr>
      <w:tr w:rsidR="00B0234B" w:rsidRPr="00FC22EA" w:rsidTr="003E19FF">
        <w:trPr>
          <w:trHeight w:val="3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Штатив для перчаток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114000,00</w:t>
            </w:r>
          </w:p>
        </w:tc>
      </w:tr>
      <w:tr w:rsidR="00B0234B" w:rsidRPr="00FC22EA" w:rsidTr="003E19FF">
        <w:trPr>
          <w:trHeight w:val="3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Микропробирки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0,2 мл с выпуклой крышкой для ПЦР (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</w:rPr>
              <w:t xml:space="preserve"> - 1000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  <w:r w:rsidRPr="00FC22EA">
              <w:rPr>
                <w:rFonts w:ascii="Times New Roman" w:hAnsi="Times New Roman" w:cs="Times New Roman"/>
                <w:sz w:val="1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8</w:t>
            </w:r>
            <w:r w:rsidR="00C5061D">
              <w:rPr>
                <w:rFonts w:ascii="Times New Roman" w:hAnsi="Times New Roman" w:cs="Times New Roman"/>
                <w:sz w:val="14"/>
              </w:rPr>
              <w:t>3000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C5061D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41</w:t>
            </w:r>
            <w:r w:rsidR="00C5061D">
              <w:rPr>
                <w:rFonts w:ascii="Times New Roman" w:hAnsi="Times New Roman" w:cs="Times New Roman"/>
                <w:sz w:val="14"/>
              </w:rPr>
              <w:t>5000</w:t>
            </w:r>
            <w:r w:rsidRPr="00FC22EA">
              <w:rPr>
                <w:rFonts w:ascii="Times New Roman" w:hAnsi="Times New Roman" w:cs="Times New Roman"/>
                <w:sz w:val="14"/>
              </w:rPr>
              <w:t>,00</w:t>
            </w:r>
          </w:p>
        </w:tc>
      </w:tr>
      <w:tr w:rsidR="00B0234B" w:rsidRPr="00FC22EA" w:rsidTr="003E19FF">
        <w:trPr>
          <w:trHeight w:val="4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  <w:lang w:val="en-US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Протромбин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</w:t>
            </w:r>
            <w:r w:rsidRPr="00FC22EA">
              <w:rPr>
                <w:rFonts w:ascii="Times New Roman" w:hAnsi="Times New Roman" w:cs="Times New Roman"/>
                <w:sz w:val="14"/>
              </w:rPr>
              <w:t>тест</w:t>
            </w:r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-</w:t>
            </w:r>
            <w:proofErr w:type="gram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PT</w:t>
            </w:r>
            <w:proofErr w:type="gram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Test </w:t>
            </w:r>
            <w:proofErr w:type="spellStart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>Prothrombin</w:t>
            </w:r>
            <w:proofErr w:type="spellEnd"/>
            <w:r w:rsidRPr="00FC22EA">
              <w:rPr>
                <w:rFonts w:ascii="Times New Roman" w:hAnsi="Times New Roman" w:cs="Times New Roman"/>
                <w:sz w:val="14"/>
                <w:lang w:val="en-US"/>
              </w:rPr>
              <w:t xml:space="preserve"> 10*2 ml  (Ref 1709223)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400000,00</w:t>
            </w:r>
          </w:p>
        </w:tc>
      </w:tr>
      <w:tr w:rsidR="00B0234B" w:rsidRPr="00FC22EA" w:rsidTr="003E19FF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57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 xml:space="preserve">Наконечник с фильтром 0-100 мкл в штативе 96 </w:t>
            </w:r>
            <w:proofErr w:type="spellStart"/>
            <w:proofErr w:type="gramStart"/>
            <w:r w:rsidRPr="00FC22EA">
              <w:rPr>
                <w:rFonts w:ascii="Times New Roman" w:hAnsi="Times New Roman" w:cs="Times New Roman"/>
                <w:sz w:val="14"/>
              </w:rPr>
              <w:t>шт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FC22EA">
              <w:rPr>
                <w:rFonts w:ascii="Times New Roman" w:hAnsi="Times New Roman" w:cs="Times New Roman"/>
                <w:sz w:val="1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10200,00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30600,00</w:t>
            </w:r>
          </w:p>
        </w:tc>
      </w:tr>
      <w:tr w:rsidR="00B0234B" w:rsidRPr="00FC22EA" w:rsidTr="003E19FF">
        <w:trPr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FC22EA" w:rsidRDefault="00B0234B" w:rsidP="00FC22EA">
            <w:pPr>
              <w:rPr>
                <w:rFonts w:ascii="Times New Roman" w:hAnsi="Times New Roman" w:cs="Times New Roman"/>
                <w:sz w:val="14"/>
              </w:rPr>
            </w:pPr>
            <w:r w:rsidRPr="00FC22EA">
              <w:rPr>
                <w:rFonts w:ascii="Times New Roman" w:hAnsi="Times New Roman" w:cs="Times New Roman"/>
                <w:sz w:val="1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34B" w:rsidRPr="00C5061D" w:rsidRDefault="00C5061D" w:rsidP="00C506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6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37 344 552,00</w:t>
            </w:r>
          </w:p>
        </w:tc>
      </w:tr>
    </w:tbl>
    <w:p w:rsidR="00111BAB" w:rsidRPr="00111BAB" w:rsidRDefault="00111BAB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6494" w:rsidRPr="00111BAB" w:rsidRDefault="00266494" w:rsidP="0026649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11BA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FD55F8">
        <w:rPr>
          <w:rFonts w:ascii="Times New Roman" w:hAnsi="Times New Roman"/>
          <w:b/>
          <w:sz w:val="20"/>
          <w:szCs w:val="20"/>
          <w:lang w:eastAsia="ru-RU"/>
        </w:rPr>
        <w:t>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B37B21">
        <w:rPr>
          <w:rFonts w:ascii="Times New Roman" w:hAnsi="Times New Roman"/>
          <w:b/>
          <w:sz w:val="20"/>
          <w:szCs w:val="20"/>
          <w:lang w:eastAsia="ru-RU"/>
        </w:rPr>
        <w:t>20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B37B21">
        <w:rPr>
          <w:rFonts w:ascii="Times New Roman" w:hAnsi="Times New Roman"/>
          <w:b/>
          <w:sz w:val="20"/>
          <w:szCs w:val="20"/>
          <w:lang w:eastAsia="ru-RU"/>
        </w:rPr>
        <w:t>27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B37B21">
        <w:rPr>
          <w:rFonts w:ascii="Times New Roman" w:hAnsi="Times New Roman"/>
          <w:b/>
          <w:sz w:val="20"/>
          <w:szCs w:val="20"/>
          <w:lang w:eastAsia="ru-RU"/>
        </w:rPr>
        <w:t>27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B0836"/>
    <w:rsid w:val="000F467D"/>
    <w:rsid w:val="000F7E7F"/>
    <w:rsid w:val="001068BD"/>
    <w:rsid w:val="00111BAB"/>
    <w:rsid w:val="00115554"/>
    <w:rsid w:val="0013071D"/>
    <w:rsid w:val="00150A77"/>
    <w:rsid w:val="00172A0B"/>
    <w:rsid w:val="001C0D8E"/>
    <w:rsid w:val="001C454C"/>
    <w:rsid w:val="001D6C80"/>
    <w:rsid w:val="001E1D4F"/>
    <w:rsid w:val="00266494"/>
    <w:rsid w:val="00294DEC"/>
    <w:rsid w:val="00303BB9"/>
    <w:rsid w:val="003040AD"/>
    <w:rsid w:val="003466F8"/>
    <w:rsid w:val="00351995"/>
    <w:rsid w:val="00353531"/>
    <w:rsid w:val="003567C2"/>
    <w:rsid w:val="00384976"/>
    <w:rsid w:val="003D2558"/>
    <w:rsid w:val="003E19FF"/>
    <w:rsid w:val="003F1680"/>
    <w:rsid w:val="00444081"/>
    <w:rsid w:val="0045471F"/>
    <w:rsid w:val="00465517"/>
    <w:rsid w:val="00475F7F"/>
    <w:rsid w:val="004772B1"/>
    <w:rsid w:val="004B2B2F"/>
    <w:rsid w:val="004C545E"/>
    <w:rsid w:val="004F6676"/>
    <w:rsid w:val="00513D58"/>
    <w:rsid w:val="0052142E"/>
    <w:rsid w:val="00551C4A"/>
    <w:rsid w:val="005B24DB"/>
    <w:rsid w:val="005C034F"/>
    <w:rsid w:val="005C075D"/>
    <w:rsid w:val="00613525"/>
    <w:rsid w:val="006C4C19"/>
    <w:rsid w:val="006E7ABC"/>
    <w:rsid w:val="00704F06"/>
    <w:rsid w:val="00706F24"/>
    <w:rsid w:val="007206B5"/>
    <w:rsid w:val="007328F5"/>
    <w:rsid w:val="0078628D"/>
    <w:rsid w:val="00846E15"/>
    <w:rsid w:val="00885171"/>
    <w:rsid w:val="00893E79"/>
    <w:rsid w:val="008A321E"/>
    <w:rsid w:val="00937BD9"/>
    <w:rsid w:val="009A65DF"/>
    <w:rsid w:val="009C0C8D"/>
    <w:rsid w:val="00A14746"/>
    <w:rsid w:val="00A26C5B"/>
    <w:rsid w:val="00A360BC"/>
    <w:rsid w:val="00A43BB5"/>
    <w:rsid w:val="00A5093F"/>
    <w:rsid w:val="00A82111"/>
    <w:rsid w:val="00AB3152"/>
    <w:rsid w:val="00AC5192"/>
    <w:rsid w:val="00AD1F1D"/>
    <w:rsid w:val="00AD30D5"/>
    <w:rsid w:val="00AF138D"/>
    <w:rsid w:val="00B0234B"/>
    <w:rsid w:val="00B17534"/>
    <w:rsid w:val="00B20F89"/>
    <w:rsid w:val="00B21242"/>
    <w:rsid w:val="00B27D34"/>
    <w:rsid w:val="00B37B21"/>
    <w:rsid w:val="00B411DA"/>
    <w:rsid w:val="00BA5335"/>
    <w:rsid w:val="00BE35F6"/>
    <w:rsid w:val="00BE5F89"/>
    <w:rsid w:val="00BF2A99"/>
    <w:rsid w:val="00BF2CAB"/>
    <w:rsid w:val="00BF727D"/>
    <w:rsid w:val="00C5061D"/>
    <w:rsid w:val="00CC3C5D"/>
    <w:rsid w:val="00D1773A"/>
    <w:rsid w:val="00D40089"/>
    <w:rsid w:val="00D9734E"/>
    <w:rsid w:val="00DC52BA"/>
    <w:rsid w:val="00DD20FA"/>
    <w:rsid w:val="00DF193F"/>
    <w:rsid w:val="00E03EDF"/>
    <w:rsid w:val="00E23A44"/>
    <w:rsid w:val="00E90791"/>
    <w:rsid w:val="00EB5FC3"/>
    <w:rsid w:val="00EC087C"/>
    <w:rsid w:val="00EE3FEB"/>
    <w:rsid w:val="00EF2E8C"/>
    <w:rsid w:val="00F34733"/>
    <w:rsid w:val="00F36F8C"/>
    <w:rsid w:val="00F85CF0"/>
    <w:rsid w:val="00FB3358"/>
    <w:rsid w:val="00FC22EA"/>
    <w:rsid w:val="00FD55F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8</cp:revision>
  <cp:lastPrinted>2019-12-30T05:14:00Z</cp:lastPrinted>
  <dcterms:created xsi:type="dcterms:W3CDTF">2020-04-27T06:38:00Z</dcterms:created>
  <dcterms:modified xsi:type="dcterms:W3CDTF">2020-06-11T05:26:00Z</dcterms:modified>
</cp:coreProperties>
</file>