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W w:w="9513" w:type="dxa"/>
        <w:tblInd w:w="-34" w:type="dxa"/>
        <w:tblLayout w:type="fixed"/>
        <w:tblLook w:val="04A0"/>
      </w:tblPr>
      <w:tblGrid>
        <w:gridCol w:w="9513"/>
      </w:tblGrid>
      <w:tr w:rsidR="004F6676" w:rsidRPr="004F6676" w:rsidTr="005C075D">
        <w:trPr>
          <w:trHeight w:val="300"/>
        </w:trPr>
        <w:tc>
          <w:tcPr>
            <w:tcW w:w="951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4F6676" w:rsidRPr="002F2D48" w:rsidRDefault="00F36F8C" w:rsidP="005C075D">
            <w:pPr>
              <w:pStyle w:val="a6"/>
              <w:ind w:left="-250" w:firstLine="250"/>
              <w:rPr>
                <w:rFonts w:ascii="Times New Roman" w:hAnsi="Times New Roman"/>
                <w:b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/>
                <w:b/>
                <w:sz w:val="20"/>
                <w:szCs w:val="20"/>
                <w:lang w:eastAsia="ru-RU"/>
              </w:rPr>
              <w:t>Объявление</w:t>
            </w:r>
            <w:r w:rsidR="004F6676" w:rsidRPr="004F6676">
              <w:rPr>
                <w:rFonts w:ascii="Times New Roman" w:hAnsi="Times New Roman"/>
                <w:b/>
                <w:sz w:val="20"/>
                <w:szCs w:val="20"/>
                <w:lang w:eastAsia="ru-RU"/>
              </w:rPr>
              <w:t xml:space="preserve"> №</w:t>
            </w:r>
            <w:r w:rsidR="002F2D48">
              <w:rPr>
                <w:rFonts w:ascii="Times New Roman" w:hAnsi="Times New Roman"/>
                <w:b/>
                <w:sz w:val="20"/>
                <w:szCs w:val="20"/>
                <w:lang w:eastAsia="ru-RU"/>
              </w:rPr>
              <w:t>4</w:t>
            </w:r>
            <w:r w:rsidR="00DD13F0">
              <w:rPr>
                <w:rFonts w:ascii="Times New Roman" w:hAnsi="Times New Roman"/>
                <w:b/>
                <w:sz w:val="20"/>
                <w:szCs w:val="20"/>
                <w:lang w:eastAsia="ru-RU"/>
              </w:rPr>
              <w:t>4</w:t>
            </w:r>
          </w:p>
        </w:tc>
      </w:tr>
      <w:tr w:rsidR="004F6676" w:rsidRPr="004F6676" w:rsidTr="005C075D">
        <w:trPr>
          <w:trHeight w:val="855"/>
        </w:trPr>
        <w:tc>
          <w:tcPr>
            <w:tcW w:w="951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EF2E8C" w:rsidRDefault="004F6676" w:rsidP="00F36F8C">
            <w:pPr>
              <w:pStyle w:val="a6"/>
              <w:rPr>
                <w:rFonts w:ascii="Times New Roman" w:hAnsi="Times New Roman"/>
                <w:b/>
                <w:sz w:val="20"/>
                <w:szCs w:val="20"/>
                <w:lang w:eastAsia="ru-RU"/>
              </w:rPr>
            </w:pPr>
            <w:r w:rsidRPr="004F6676">
              <w:rPr>
                <w:rFonts w:ascii="Times New Roman" w:hAnsi="Times New Roman"/>
                <w:b/>
                <w:sz w:val="20"/>
                <w:szCs w:val="20"/>
                <w:lang w:eastAsia="ru-RU"/>
              </w:rPr>
              <w:t>КГП на ПХВ «</w:t>
            </w:r>
            <w:proofErr w:type="spellStart"/>
            <w:r w:rsidRPr="004F6676">
              <w:rPr>
                <w:rFonts w:ascii="Times New Roman" w:hAnsi="Times New Roman"/>
                <w:b/>
                <w:sz w:val="20"/>
                <w:szCs w:val="20"/>
                <w:lang w:eastAsia="ru-RU"/>
              </w:rPr>
              <w:t>Енбекшиказахская</w:t>
            </w:r>
            <w:proofErr w:type="spellEnd"/>
            <w:r w:rsidRPr="004F6676">
              <w:rPr>
                <w:rFonts w:ascii="Times New Roman" w:hAnsi="Times New Roman"/>
                <w:b/>
                <w:sz w:val="20"/>
                <w:szCs w:val="20"/>
                <w:lang w:eastAsia="ru-RU"/>
              </w:rPr>
              <w:t xml:space="preserve"> многопрофильная межрайонная</w:t>
            </w:r>
            <w:r w:rsidR="00EF2E8C">
              <w:rPr>
                <w:rFonts w:ascii="Times New Roman" w:hAnsi="Times New Roman"/>
                <w:b/>
                <w:sz w:val="20"/>
                <w:szCs w:val="20"/>
                <w:lang w:eastAsia="ru-RU"/>
              </w:rPr>
              <w:t xml:space="preserve"> </w:t>
            </w:r>
            <w:r w:rsidRPr="004F6676">
              <w:rPr>
                <w:rFonts w:ascii="Times New Roman" w:hAnsi="Times New Roman"/>
                <w:b/>
                <w:sz w:val="20"/>
                <w:szCs w:val="20"/>
                <w:lang w:eastAsia="ru-RU"/>
              </w:rPr>
              <w:t>больница» ГУ УЗАО объявляет о начале проведения закупа способом ценовых предложений (далее - ценовой закуп)</w:t>
            </w:r>
          </w:p>
          <w:p w:rsidR="004F6676" w:rsidRDefault="004F6676" w:rsidP="00F36F8C">
            <w:pPr>
              <w:pStyle w:val="a6"/>
              <w:rPr>
                <w:rFonts w:ascii="Times New Roman" w:hAnsi="Times New Roman"/>
                <w:b/>
                <w:sz w:val="20"/>
                <w:szCs w:val="20"/>
                <w:lang w:eastAsia="ru-RU"/>
              </w:rPr>
            </w:pPr>
            <w:r w:rsidRPr="004F6676">
              <w:rPr>
                <w:rFonts w:ascii="Times New Roman" w:hAnsi="Times New Roman"/>
                <w:b/>
                <w:sz w:val="20"/>
                <w:szCs w:val="20"/>
                <w:lang w:eastAsia="ru-RU"/>
              </w:rPr>
              <w:t xml:space="preserve"> по закупу </w:t>
            </w:r>
            <w:proofErr w:type="spellStart"/>
            <w:r w:rsidR="000900B9">
              <w:rPr>
                <w:rFonts w:ascii="Times New Roman" w:hAnsi="Times New Roman"/>
                <w:b/>
                <w:sz w:val="20"/>
                <w:szCs w:val="20"/>
                <w:lang w:eastAsia="ru-RU"/>
              </w:rPr>
              <w:t>имн</w:t>
            </w:r>
            <w:proofErr w:type="spellEnd"/>
            <w:r w:rsidRPr="004F6676">
              <w:rPr>
                <w:rFonts w:ascii="Times New Roman" w:hAnsi="Times New Roman"/>
                <w:b/>
                <w:sz w:val="20"/>
                <w:szCs w:val="20"/>
                <w:lang w:eastAsia="ru-RU"/>
              </w:rPr>
              <w:t>:</w:t>
            </w:r>
          </w:p>
          <w:p w:rsidR="00EF2E8C" w:rsidRDefault="00EF2E8C" w:rsidP="00F36F8C">
            <w:pPr>
              <w:pStyle w:val="a6"/>
              <w:rPr>
                <w:rFonts w:ascii="Times New Roman" w:hAnsi="Times New Roman"/>
                <w:b/>
                <w:sz w:val="20"/>
                <w:szCs w:val="20"/>
                <w:lang w:eastAsia="ru-RU"/>
              </w:rPr>
            </w:pPr>
          </w:p>
          <w:p w:rsidR="00EF2E8C" w:rsidRDefault="00EF2E8C" w:rsidP="005C075D">
            <w:pPr>
              <w:pStyle w:val="a6"/>
              <w:rPr>
                <w:rFonts w:ascii="Times New Roman" w:hAnsi="Times New Roman"/>
                <w:b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/>
                <w:b/>
                <w:sz w:val="20"/>
                <w:szCs w:val="20"/>
                <w:lang w:eastAsia="ru-RU"/>
              </w:rPr>
              <w:t xml:space="preserve">ЛОТ: </w:t>
            </w:r>
            <w:proofErr w:type="spellStart"/>
            <w:r w:rsidR="000900B9">
              <w:rPr>
                <w:rFonts w:ascii="Times New Roman" w:hAnsi="Times New Roman"/>
                <w:b/>
                <w:sz w:val="20"/>
                <w:szCs w:val="20"/>
                <w:lang w:eastAsia="ru-RU"/>
              </w:rPr>
              <w:t>имн</w:t>
            </w:r>
            <w:proofErr w:type="spellEnd"/>
          </w:p>
          <w:p w:rsidR="00D91A64" w:rsidRDefault="00D91A64" w:rsidP="005C075D">
            <w:pPr>
              <w:pStyle w:val="a6"/>
              <w:rPr>
                <w:rFonts w:ascii="Times New Roman" w:hAnsi="Times New Roman"/>
                <w:b/>
                <w:sz w:val="20"/>
                <w:szCs w:val="20"/>
                <w:lang w:eastAsia="ru-RU"/>
              </w:rPr>
            </w:pPr>
          </w:p>
          <w:tbl>
            <w:tblPr>
              <w:tblW w:w="9385" w:type="dxa"/>
              <w:tblBorders>
                <w:top w:val="single" w:sz="4" w:space="0" w:color="auto"/>
                <w:left w:val="single" w:sz="4" w:space="0" w:color="auto"/>
                <w:bottom w:val="single" w:sz="4" w:space="0" w:color="auto"/>
                <w:right w:val="single" w:sz="4" w:space="0" w:color="auto"/>
                <w:insideH w:val="single" w:sz="4" w:space="0" w:color="auto"/>
                <w:insideV w:val="single" w:sz="4" w:space="0" w:color="auto"/>
              </w:tblBorders>
              <w:tblLayout w:type="fixed"/>
              <w:tblLook w:val="01E0"/>
            </w:tblPr>
            <w:tblGrid>
              <w:gridCol w:w="567"/>
              <w:gridCol w:w="3857"/>
              <w:gridCol w:w="1559"/>
              <w:gridCol w:w="1134"/>
              <w:gridCol w:w="850"/>
              <w:gridCol w:w="1418"/>
            </w:tblGrid>
            <w:tr w:rsidR="00D91A64" w:rsidTr="00D91A64">
              <w:trPr>
                <w:trHeight w:val="647"/>
              </w:trPr>
              <w:tc>
                <w:tcPr>
                  <w:tcW w:w="567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:rsidR="00D91A64" w:rsidRDefault="00D91A64">
                  <w:pPr>
                    <w:pStyle w:val="a6"/>
                    <w:spacing w:line="276" w:lineRule="auto"/>
                    <w:rPr>
                      <w:rFonts w:ascii="Times New Roman" w:hAnsi="Times New Roman"/>
                      <w:b/>
                      <w:sz w:val="20"/>
                      <w:szCs w:val="20"/>
                    </w:rPr>
                  </w:pPr>
                </w:p>
                <w:p w:rsidR="00D91A64" w:rsidRDefault="00D91A64">
                  <w:pPr>
                    <w:pStyle w:val="a6"/>
                    <w:spacing w:line="276" w:lineRule="auto"/>
                    <w:rPr>
                      <w:rFonts w:ascii="Times New Roman" w:hAnsi="Times New Roman"/>
                      <w:b/>
                      <w:sz w:val="20"/>
                      <w:szCs w:val="20"/>
                    </w:rPr>
                  </w:pPr>
                  <w:r>
                    <w:rPr>
                      <w:rFonts w:ascii="Times New Roman" w:hAnsi="Times New Roman"/>
                      <w:b/>
                      <w:sz w:val="20"/>
                      <w:szCs w:val="20"/>
                    </w:rPr>
                    <w:t>№</w:t>
                  </w:r>
                </w:p>
                <w:p w:rsidR="00D91A64" w:rsidRDefault="00D91A64">
                  <w:pPr>
                    <w:pStyle w:val="a6"/>
                    <w:spacing w:line="276" w:lineRule="auto"/>
                    <w:rPr>
                      <w:rFonts w:ascii="Times New Roman" w:hAnsi="Times New Roman"/>
                      <w:b/>
                      <w:sz w:val="20"/>
                      <w:szCs w:val="20"/>
                    </w:rPr>
                  </w:pPr>
                </w:p>
              </w:tc>
              <w:tc>
                <w:tcPr>
                  <w:tcW w:w="3857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:rsidR="00D91A64" w:rsidRDefault="00D91A64">
                  <w:pPr>
                    <w:pStyle w:val="a6"/>
                    <w:spacing w:line="276" w:lineRule="auto"/>
                    <w:rPr>
                      <w:rFonts w:ascii="Times New Roman" w:hAnsi="Times New Roman"/>
                      <w:b/>
                      <w:sz w:val="20"/>
                      <w:szCs w:val="20"/>
                    </w:rPr>
                  </w:pPr>
                  <w:r>
                    <w:rPr>
                      <w:rFonts w:ascii="Times New Roman" w:hAnsi="Times New Roman"/>
                      <w:b/>
                      <w:sz w:val="20"/>
                      <w:szCs w:val="20"/>
                    </w:rPr>
                    <w:t>Наименование</w:t>
                  </w:r>
                </w:p>
              </w:tc>
              <w:tc>
                <w:tcPr>
                  <w:tcW w:w="1559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:rsidR="00D91A64" w:rsidRDefault="00D91A64">
                  <w:pPr>
                    <w:pStyle w:val="a6"/>
                    <w:spacing w:line="276" w:lineRule="auto"/>
                    <w:rPr>
                      <w:rFonts w:ascii="Times New Roman" w:hAnsi="Times New Roman"/>
                      <w:b/>
                      <w:sz w:val="20"/>
                      <w:szCs w:val="20"/>
                    </w:rPr>
                  </w:pPr>
                  <w:r>
                    <w:rPr>
                      <w:rFonts w:ascii="Times New Roman" w:hAnsi="Times New Roman"/>
                      <w:b/>
                      <w:sz w:val="20"/>
                      <w:szCs w:val="20"/>
                    </w:rPr>
                    <w:t>Ед.</w:t>
                  </w:r>
                </w:p>
                <w:p w:rsidR="00D91A64" w:rsidRDefault="00D91A64">
                  <w:pPr>
                    <w:pStyle w:val="a6"/>
                    <w:spacing w:line="276" w:lineRule="auto"/>
                    <w:rPr>
                      <w:rFonts w:ascii="Times New Roman" w:hAnsi="Times New Roman"/>
                      <w:b/>
                      <w:sz w:val="20"/>
                      <w:szCs w:val="20"/>
                    </w:rPr>
                  </w:pPr>
                  <w:proofErr w:type="spellStart"/>
                  <w:r>
                    <w:rPr>
                      <w:rFonts w:ascii="Times New Roman" w:hAnsi="Times New Roman"/>
                      <w:b/>
                      <w:sz w:val="20"/>
                      <w:szCs w:val="20"/>
                    </w:rPr>
                    <w:t>изм</w:t>
                  </w:r>
                  <w:proofErr w:type="spellEnd"/>
                  <w:r>
                    <w:rPr>
                      <w:rFonts w:ascii="Times New Roman" w:hAnsi="Times New Roman"/>
                      <w:b/>
                      <w:sz w:val="20"/>
                      <w:szCs w:val="20"/>
                    </w:rPr>
                    <w:t>.</w:t>
                  </w:r>
                </w:p>
              </w:tc>
              <w:tc>
                <w:tcPr>
                  <w:tcW w:w="1134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:rsidR="00D91A64" w:rsidRDefault="00D91A64">
                  <w:pPr>
                    <w:pStyle w:val="a6"/>
                    <w:spacing w:line="276" w:lineRule="auto"/>
                    <w:rPr>
                      <w:rFonts w:ascii="Times New Roman" w:hAnsi="Times New Roman"/>
                      <w:b/>
                      <w:sz w:val="20"/>
                      <w:szCs w:val="20"/>
                    </w:rPr>
                  </w:pPr>
                  <w:r>
                    <w:rPr>
                      <w:rFonts w:ascii="Times New Roman" w:hAnsi="Times New Roman"/>
                      <w:b/>
                      <w:sz w:val="20"/>
                      <w:szCs w:val="20"/>
                    </w:rPr>
                    <w:t>Кол-во</w:t>
                  </w:r>
                </w:p>
              </w:tc>
              <w:tc>
                <w:tcPr>
                  <w:tcW w:w="850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:rsidR="00D91A64" w:rsidRDefault="00D91A64">
                  <w:pPr>
                    <w:pStyle w:val="a6"/>
                    <w:spacing w:line="276" w:lineRule="auto"/>
                    <w:rPr>
                      <w:rFonts w:ascii="Times New Roman" w:hAnsi="Times New Roman"/>
                      <w:b/>
                      <w:sz w:val="20"/>
                      <w:szCs w:val="20"/>
                    </w:rPr>
                  </w:pPr>
                  <w:r>
                    <w:rPr>
                      <w:rFonts w:ascii="Times New Roman" w:hAnsi="Times New Roman"/>
                      <w:b/>
                      <w:sz w:val="20"/>
                      <w:szCs w:val="20"/>
                    </w:rPr>
                    <w:t>Цена,</w:t>
                  </w:r>
                </w:p>
                <w:p w:rsidR="00D91A64" w:rsidRDefault="00D91A64">
                  <w:pPr>
                    <w:pStyle w:val="a6"/>
                    <w:spacing w:line="276" w:lineRule="auto"/>
                    <w:rPr>
                      <w:rFonts w:ascii="Times New Roman" w:hAnsi="Times New Roman"/>
                      <w:b/>
                      <w:sz w:val="20"/>
                      <w:szCs w:val="20"/>
                    </w:rPr>
                  </w:pPr>
                  <w:r>
                    <w:rPr>
                      <w:rFonts w:ascii="Times New Roman" w:hAnsi="Times New Roman"/>
                      <w:b/>
                      <w:sz w:val="20"/>
                      <w:szCs w:val="20"/>
                    </w:rPr>
                    <w:t>в тенге</w:t>
                  </w:r>
                </w:p>
              </w:tc>
              <w:tc>
                <w:tcPr>
                  <w:tcW w:w="1418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:rsidR="00D91A64" w:rsidRDefault="00D91A64">
                  <w:pPr>
                    <w:pStyle w:val="a6"/>
                    <w:spacing w:line="276" w:lineRule="auto"/>
                    <w:rPr>
                      <w:rFonts w:ascii="Times New Roman" w:hAnsi="Times New Roman"/>
                      <w:b/>
                      <w:sz w:val="20"/>
                      <w:szCs w:val="20"/>
                    </w:rPr>
                  </w:pPr>
                  <w:r>
                    <w:rPr>
                      <w:rFonts w:ascii="Times New Roman" w:hAnsi="Times New Roman"/>
                      <w:b/>
                      <w:sz w:val="20"/>
                      <w:szCs w:val="20"/>
                    </w:rPr>
                    <w:t>Сумма в тенге</w:t>
                  </w:r>
                </w:p>
              </w:tc>
            </w:tr>
            <w:tr w:rsidR="00D91A64" w:rsidTr="00D91A64">
              <w:tc>
                <w:tcPr>
                  <w:tcW w:w="567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bottom"/>
                  <w:hideMark/>
                </w:tcPr>
                <w:p w:rsidR="00D91A64" w:rsidRDefault="00D91A64">
                  <w:pPr>
                    <w:pStyle w:val="a6"/>
                    <w:spacing w:line="276" w:lineRule="auto"/>
                    <w:rPr>
                      <w:rFonts w:ascii="Times New Roman" w:hAnsi="Times New Roman"/>
                      <w:sz w:val="20"/>
                      <w:szCs w:val="20"/>
                    </w:rPr>
                  </w:pPr>
                  <w:r>
                    <w:rPr>
                      <w:rFonts w:ascii="Times New Roman" w:hAnsi="Times New Roman"/>
                      <w:sz w:val="20"/>
                      <w:szCs w:val="20"/>
                    </w:rPr>
                    <w:t>1</w:t>
                  </w:r>
                </w:p>
              </w:tc>
              <w:tc>
                <w:tcPr>
                  <w:tcW w:w="3857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:rsidR="00D91A64" w:rsidRDefault="00DD13F0" w:rsidP="00DD13F0">
                  <w:pPr>
                    <w:pStyle w:val="a6"/>
                    <w:spacing w:line="276" w:lineRule="auto"/>
                    <w:rPr>
                      <w:rFonts w:ascii="Times New Roman" w:hAnsi="Times New Roman"/>
                      <w:sz w:val="20"/>
                      <w:szCs w:val="20"/>
                    </w:rPr>
                  </w:pPr>
                  <w:r>
                    <w:rPr>
                      <w:rFonts w:ascii="Times New Roman" w:eastAsia="Times New Roman" w:hAnsi="Times New Roman"/>
                      <w:bCs/>
                      <w:sz w:val="20"/>
                      <w:szCs w:val="20"/>
                      <w:lang w:eastAsia="ru-RU"/>
                    </w:rPr>
                    <w:t>Системы для инф</w:t>
                  </w:r>
                  <w:r>
                    <w:rPr>
                      <w:rFonts w:ascii="Times New Roman" w:eastAsia="Times New Roman" w:hAnsi="Times New Roman"/>
                      <w:bCs/>
                      <w:sz w:val="20"/>
                      <w:szCs w:val="20"/>
                      <w:lang w:eastAsia="ru-RU"/>
                    </w:rPr>
                    <w:t xml:space="preserve">екционных растворов </w:t>
                  </w:r>
                </w:p>
              </w:tc>
              <w:tc>
                <w:tcPr>
                  <w:tcW w:w="1559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bottom"/>
                  <w:hideMark/>
                </w:tcPr>
                <w:p w:rsidR="00D91A64" w:rsidRDefault="00D91A64">
                  <w:pPr>
                    <w:pStyle w:val="a6"/>
                    <w:spacing w:line="276" w:lineRule="auto"/>
                    <w:rPr>
                      <w:rFonts w:ascii="Times New Roman" w:hAnsi="Times New Roman"/>
                      <w:sz w:val="20"/>
                      <w:szCs w:val="20"/>
                    </w:rPr>
                  </w:pPr>
                  <w:proofErr w:type="spellStart"/>
                  <w:proofErr w:type="gramStart"/>
                  <w:r>
                    <w:rPr>
                      <w:rFonts w:ascii="Times New Roman" w:hAnsi="Times New Roman"/>
                      <w:sz w:val="20"/>
                      <w:szCs w:val="20"/>
                    </w:rPr>
                    <w:t>шт</w:t>
                  </w:r>
                  <w:proofErr w:type="spellEnd"/>
                  <w:proofErr w:type="gramEnd"/>
                </w:p>
              </w:tc>
              <w:tc>
                <w:tcPr>
                  <w:tcW w:w="1134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bottom"/>
                  <w:hideMark/>
                </w:tcPr>
                <w:p w:rsidR="00D91A64" w:rsidRDefault="00DD13F0" w:rsidP="00D91A64">
                  <w:pPr>
                    <w:pStyle w:val="a6"/>
                    <w:spacing w:line="276" w:lineRule="auto"/>
                    <w:rPr>
                      <w:rFonts w:ascii="Times New Roman" w:hAnsi="Times New Roman"/>
                      <w:sz w:val="20"/>
                      <w:szCs w:val="20"/>
                    </w:rPr>
                  </w:pPr>
                  <w:r>
                    <w:rPr>
                      <w:rFonts w:ascii="Times New Roman" w:hAnsi="Times New Roman"/>
                      <w:sz w:val="20"/>
                      <w:szCs w:val="20"/>
                    </w:rPr>
                    <w:t>100 000</w:t>
                  </w:r>
                </w:p>
              </w:tc>
              <w:tc>
                <w:tcPr>
                  <w:tcW w:w="850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bottom"/>
                  <w:hideMark/>
                </w:tcPr>
                <w:p w:rsidR="00D91A64" w:rsidRDefault="00DD13F0">
                  <w:pPr>
                    <w:pStyle w:val="a6"/>
                    <w:spacing w:line="276" w:lineRule="auto"/>
                    <w:rPr>
                      <w:rFonts w:ascii="Times New Roman" w:hAnsi="Times New Roman"/>
                      <w:sz w:val="20"/>
                      <w:szCs w:val="20"/>
                      <w:lang w:eastAsia="ar-SA"/>
                    </w:rPr>
                  </w:pPr>
                  <w:r>
                    <w:rPr>
                      <w:rFonts w:ascii="Times New Roman" w:hAnsi="Times New Roman"/>
                      <w:sz w:val="20"/>
                      <w:szCs w:val="20"/>
                      <w:lang w:eastAsia="ar-SA"/>
                    </w:rPr>
                    <w:t>46,86</w:t>
                  </w:r>
                </w:p>
              </w:tc>
              <w:tc>
                <w:tcPr>
                  <w:tcW w:w="1418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bottom"/>
                  <w:hideMark/>
                </w:tcPr>
                <w:p w:rsidR="00D91A64" w:rsidRDefault="00DD13F0">
                  <w:pPr>
                    <w:pStyle w:val="a6"/>
                    <w:spacing w:line="276" w:lineRule="auto"/>
                    <w:rPr>
                      <w:rFonts w:ascii="Times New Roman" w:hAnsi="Times New Roman"/>
                      <w:sz w:val="20"/>
                      <w:szCs w:val="20"/>
                      <w:lang w:eastAsia="ar-SA"/>
                    </w:rPr>
                  </w:pPr>
                  <w:r>
                    <w:rPr>
                      <w:rFonts w:ascii="Times New Roman" w:hAnsi="Times New Roman"/>
                      <w:sz w:val="20"/>
                      <w:szCs w:val="20"/>
                      <w:lang w:eastAsia="ar-SA"/>
                    </w:rPr>
                    <w:t>4 686 000,00</w:t>
                  </w:r>
                </w:p>
              </w:tc>
            </w:tr>
            <w:tr w:rsidR="00D91A64" w:rsidTr="00D91A64">
              <w:tc>
                <w:tcPr>
                  <w:tcW w:w="567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bottom"/>
                </w:tcPr>
                <w:p w:rsidR="00D91A64" w:rsidRDefault="00D91A64">
                  <w:pPr>
                    <w:pStyle w:val="a6"/>
                    <w:spacing w:line="276" w:lineRule="auto"/>
                    <w:rPr>
                      <w:rFonts w:ascii="Times New Roman" w:hAnsi="Times New Roman"/>
                      <w:sz w:val="20"/>
                      <w:szCs w:val="20"/>
                    </w:rPr>
                  </w:pPr>
                </w:p>
              </w:tc>
              <w:tc>
                <w:tcPr>
                  <w:tcW w:w="3857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:rsidR="00D91A64" w:rsidRDefault="00D91A64">
                  <w:pPr>
                    <w:pStyle w:val="a6"/>
                    <w:spacing w:line="276" w:lineRule="auto"/>
                    <w:rPr>
                      <w:rFonts w:ascii="Times New Roman" w:hAnsi="Times New Roman"/>
                      <w:sz w:val="20"/>
                      <w:szCs w:val="20"/>
                    </w:rPr>
                  </w:pPr>
                  <w:r>
                    <w:rPr>
                      <w:rFonts w:ascii="Times New Roman" w:hAnsi="Times New Roman"/>
                      <w:sz w:val="20"/>
                      <w:szCs w:val="20"/>
                    </w:rPr>
                    <w:t>Итого</w:t>
                  </w:r>
                </w:p>
              </w:tc>
              <w:tc>
                <w:tcPr>
                  <w:tcW w:w="1559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bottom"/>
                </w:tcPr>
                <w:p w:rsidR="00D91A64" w:rsidRDefault="00D91A64">
                  <w:pPr>
                    <w:pStyle w:val="a6"/>
                    <w:spacing w:line="276" w:lineRule="auto"/>
                    <w:rPr>
                      <w:rFonts w:ascii="Times New Roman" w:hAnsi="Times New Roman"/>
                      <w:sz w:val="20"/>
                      <w:szCs w:val="20"/>
                    </w:rPr>
                  </w:pPr>
                </w:p>
              </w:tc>
              <w:tc>
                <w:tcPr>
                  <w:tcW w:w="1134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bottom"/>
                </w:tcPr>
                <w:p w:rsidR="00D91A64" w:rsidRDefault="00D91A64">
                  <w:pPr>
                    <w:pStyle w:val="a6"/>
                    <w:spacing w:line="276" w:lineRule="auto"/>
                    <w:rPr>
                      <w:rFonts w:ascii="Times New Roman" w:hAnsi="Times New Roman"/>
                      <w:sz w:val="20"/>
                      <w:szCs w:val="20"/>
                    </w:rPr>
                  </w:pPr>
                </w:p>
              </w:tc>
              <w:tc>
                <w:tcPr>
                  <w:tcW w:w="850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bottom"/>
                </w:tcPr>
                <w:p w:rsidR="00D91A64" w:rsidRDefault="00D91A64">
                  <w:pPr>
                    <w:pStyle w:val="a6"/>
                    <w:spacing w:line="276" w:lineRule="auto"/>
                    <w:rPr>
                      <w:rFonts w:ascii="Times New Roman" w:hAnsi="Times New Roman"/>
                      <w:sz w:val="20"/>
                      <w:szCs w:val="20"/>
                      <w:lang w:eastAsia="ar-SA"/>
                    </w:rPr>
                  </w:pPr>
                </w:p>
              </w:tc>
              <w:tc>
                <w:tcPr>
                  <w:tcW w:w="1418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bottom"/>
                  <w:hideMark/>
                </w:tcPr>
                <w:p w:rsidR="00D91A64" w:rsidRDefault="00DD13F0">
                  <w:pPr>
                    <w:pStyle w:val="a6"/>
                    <w:spacing w:line="276" w:lineRule="auto"/>
                    <w:rPr>
                      <w:rFonts w:ascii="Times New Roman" w:hAnsi="Times New Roman"/>
                      <w:b/>
                      <w:sz w:val="20"/>
                      <w:szCs w:val="20"/>
                      <w:lang w:eastAsia="ar-SA"/>
                    </w:rPr>
                  </w:pPr>
                  <w:r>
                    <w:rPr>
                      <w:rFonts w:ascii="Times New Roman" w:hAnsi="Times New Roman"/>
                      <w:b/>
                      <w:sz w:val="20"/>
                      <w:szCs w:val="20"/>
                      <w:lang w:eastAsia="ar-SA"/>
                    </w:rPr>
                    <w:t>4 686 000,00</w:t>
                  </w:r>
                </w:p>
              </w:tc>
            </w:tr>
          </w:tbl>
          <w:p w:rsidR="00D91A64" w:rsidRPr="005C075D" w:rsidRDefault="00D91A64" w:rsidP="005C075D">
            <w:pPr>
              <w:pStyle w:val="a6"/>
              <w:rPr>
                <w:rFonts w:ascii="Times New Roman" w:hAnsi="Times New Roman"/>
                <w:b/>
                <w:sz w:val="20"/>
                <w:szCs w:val="20"/>
                <w:lang w:eastAsia="ru-RU"/>
              </w:rPr>
            </w:pPr>
          </w:p>
        </w:tc>
      </w:tr>
    </w:tbl>
    <w:p w:rsidR="004F6676" w:rsidRDefault="004F6676" w:rsidP="00706F24">
      <w:pPr>
        <w:spacing w:after="0"/>
        <w:jc w:val="center"/>
        <w:rPr>
          <w:rFonts w:ascii="Times New Roman" w:hAnsi="Times New Roman" w:cs="Times New Roman"/>
          <w:sz w:val="20"/>
          <w:szCs w:val="20"/>
        </w:rPr>
      </w:pPr>
    </w:p>
    <w:p w:rsidR="002F2D48" w:rsidRDefault="002F2D48" w:rsidP="002F2D48">
      <w:pPr>
        <w:spacing w:after="0"/>
        <w:rPr>
          <w:rFonts w:ascii="Times New Roman" w:hAnsi="Times New Roman" w:cs="Times New Roman"/>
          <w:sz w:val="20"/>
          <w:szCs w:val="20"/>
        </w:rPr>
      </w:pPr>
    </w:p>
    <w:p w:rsidR="003040AD" w:rsidRPr="00E43F7C" w:rsidRDefault="003040AD" w:rsidP="003040AD">
      <w:pPr>
        <w:pStyle w:val="a6"/>
        <w:rPr>
          <w:rFonts w:ascii="Times New Roman" w:hAnsi="Times New Roman"/>
          <w:sz w:val="20"/>
          <w:szCs w:val="20"/>
          <w:lang w:eastAsia="ru-RU"/>
        </w:rPr>
      </w:pPr>
    </w:p>
    <w:p w:rsidR="003040AD" w:rsidRPr="00E43F7C" w:rsidRDefault="003040AD" w:rsidP="003040AD">
      <w:pPr>
        <w:pStyle w:val="a6"/>
        <w:rPr>
          <w:rFonts w:ascii="Times New Roman" w:hAnsi="Times New Roman"/>
          <w:b/>
          <w:sz w:val="20"/>
          <w:szCs w:val="20"/>
          <w:lang w:eastAsia="ru-RU"/>
        </w:rPr>
      </w:pPr>
      <w:r w:rsidRPr="00E43F7C">
        <w:rPr>
          <w:rFonts w:ascii="Times New Roman" w:hAnsi="Times New Roman"/>
          <w:b/>
          <w:sz w:val="20"/>
          <w:szCs w:val="20"/>
          <w:lang w:eastAsia="ru-RU"/>
        </w:rPr>
        <w:t>Закупка</w:t>
      </w:r>
      <w:proofErr w:type="gramStart"/>
      <w:r w:rsidRPr="00E43F7C">
        <w:rPr>
          <w:rFonts w:ascii="Times New Roman" w:hAnsi="Times New Roman"/>
          <w:b/>
          <w:sz w:val="20"/>
          <w:szCs w:val="20"/>
          <w:lang w:eastAsia="ru-RU"/>
        </w:rPr>
        <w:t xml:space="preserve"> О</w:t>
      </w:r>
      <w:proofErr w:type="gramEnd"/>
      <w:r w:rsidRPr="00E43F7C">
        <w:rPr>
          <w:rFonts w:ascii="Times New Roman" w:hAnsi="Times New Roman"/>
          <w:b/>
          <w:sz w:val="20"/>
          <w:szCs w:val="20"/>
          <w:lang w:eastAsia="ru-RU"/>
        </w:rPr>
        <w:t>существляется в соответствии с Постановлением Правительства РК №1729 от 30.10</w:t>
      </w:r>
      <w:r w:rsidR="00F36F8C">
        <w:rPr>
          <w:rFonts w:ascii="Times New Roman" w:hAnsi="Times New Roman"/>
          <w:b/>
          <w:sz w:val="20"/>
          <w:szCs w:val="20"/>
          <w:lang w:eastAsia="ru-RU"/>
        </w:rPr>
        <w:t>.2009г.</w:t>
      </w:r>
      <w:r w:rsidR="00F36F8C">
        <w:rPr>
          <w:rFonts w:ascii="Times New Roman" w:hAnsi="Times New Roman"/>
          <w:b/>
          <w:sz w:val="20"/>
          <w:szCs w:val="20"/>
          <w:lang w:eastAsia="ru-RU"/>
        </w:rPr>
        <w:br/>
        <w:t xml:space="preserve">Адрес Заказчика: </w:t>
      </w:r>
      <w:proofErr w:type="spellStart"/>
      <w:r w:rsidR="00F36F8C">
        <w:rPr>
          <w:rFonts w:ascii="Times New Roman" w:hAnsi="Times New Roman"/>
          <w:b/>
          <w:sz w:val="20"/>
          <w:szCs w:val="20"/>
          <w:lang w:eastAsia="ru-RU"/>
        </w:rPr>
        <w:t>Алмати</w:t>
      </w:r>
      <w:r w:rsidRPr="00E43F7C">
        <w:rPr>
          <w:rFonts w:ascii="Times New Roman" w:hAnsi="Times New Roman"/>
          <w:b/>
          <w:sz w:val="20"/>
          <w:szCs w:val="20"/>
          <w:lang w:eastAsia="ru-RU"/>
        </w:rPr>
        <w:t>нская</w:t>
      </w:r>
      <w:proofErr w:type="spellEnd"/>
      <w:r w:rsidRPr="00E43F7C">
        <w:rPr>
          <w:rFonts w:ascii="Times New Roman" w:hAnsi="Times New Roman"/>
          <w:b/>
          <w:sz w:val="20"/>
          <w:szCs w:val="20"/>
          <w:lang w:eastAsia="ru-RU"/>
        </w:rPr>
        <w:t xml:space="preserve"> обл</w:t>
      </w:r>
      <w:r w:rsidR="00F36F8C">
        <w:rPr>
          <w:rFonts w:ascii="Times New Roman" w:hAnsi="Times New Roman"/>
          <w:b/>
          <w:sz w:val="20"/>
          <w:szCs w:val="20"/>
          <w:lang w:eastAsia="ru-RU"/>
        </w:rPr>
        <w:t>а</w:t>
      </w:r>
      <w:r w:rsidRPr="00E43F7C">
        <w:rPr>
          <w:rFonts w:ascii="Times New Roman" w:hAnsi="Times New Roman"/>
          <w:b/>
          <w:sz w:val="20"/>
          <w:szCs w:val="20"/>
          <w:lang w:eastAsia="ru-RU"/>
        </w:rPr>
        <w:t xml:space="preserve">сть, </w:t>
      </w:r>
      <w:proofErr w:type="spellStart"/>
      <w:r w:rsidRPr="00E43F7C">
        <w:rPr>
          <w:rFonts w:ascii="Times New Roman" w:hAnsi="Times New Roman"/>
          <w:b/>
          <w:sz w:val="20"/>
          <w:szCs w:val="20"/>
          <w:lang w:eastAsia="ru-RU"/>
        </w:rPr>
        <w:t>Енбекшиказ</w:t>
      </w:r>
      <w:proofErr w:type="spellEnd"/>
      <w:r w:rsidR="0008032C">
        <w:rPr>
          <w:rFonts w:ascii="Times New Roman" w:hAnsi="Times New Roman"/>
          <w:b/>
          <w:sz w:val="20"/>
          <w:szCs w:val="20"/>
          <w:lang w:val="kk-KZ" w:eastAsia="ru-RU"/>
        </w:rPr>
        <w:t>а</w:t>
      </w:r>
      <w:proofErr w:type="spellStart"/>
      <w:r w:rsidR="0008032C">
        <w:rPr>
          <w:rFonts w:ascii="Times New Roman" w:hAnsi="Times New Roman"/>
          <w:b/>
          <w:sz w:val="20"/>
          <w:szCs w:val="20"/>
          <w:lang w:eastAsia="ru-RU"/>
        </w:rPr>
        <w:t>х</w:t>
      </w:r>
      <w:r w:rsidRPr="00E43F7C">
        <w:rPr>
          <w:rFonts w:ascii="Times New Roman" w:hAnsi="Times New Roman"/>
          <w:b/>
          <w:sz w:val="20"/>
          <w:szCs w:val="20"/>
          <w:lang w:eastAsia="ru-RU"/>
        </w:rPr>
        <w:t>ский</w:t>
      </w:r>
      <w:proofErr w:type="spellEnd"/>
      <w:r w:rsidRPr="00E43F7C">
        <w:rPr>
          <w:rFonts w:ascii="Times New Roman" w:hAnsi="Times New Roman"/>
          <w:b/>
          <w:sz w:val="20"/>
          <w:szCs w:val="20"/>
          <w:lang w:eastAsia="ru-RU"/>
        </w:rPr>
        <w:t xml:space="preserve"> р-н,</w:t>
      </w:r>
      <w:r w:rsidR="005C075D">
        <w:rPr>
          <w:rFonts w:ascii="Times New Roman" w:hAnsi="Times New Roman"/>
          <w:b/>
          <w:sz w:val="20"/>
          <w:szCs w:val="20"/>
          <w:lang w:eastAsia="ru-RU"/>
        </w:rPr>
        <w:t xml:space="preserve"> </w:t>
      </w:r>
      <w:proofErr w:type="spellStart"/>
      <w:r w:rsidRPr="00E43F7C">
        <w:rPr>
          <w:rFonts w:ascii="Times New Roman" w:hAnsi="Times New Roman"/>
          <w:b/>
          <w:sz w:val="20"/>
          <w:szCs w:val="20"/>
          <w:lang w:eastAsia="ru-RU"/>
        </w:rPr>
        <w:t>г</w:t>
      </w:r>
      <w:proofErr w:type="gramStart"/>
      <w:r w:rsidRPr="00E43F7C">
        <w:rPr>
          <w:rFonts w:ascii="Times New Roman" w:hAnsi="Times New Roman"/>
          <w:b/>
          <w:sz w:val="20"/>
          <w:szCs w:val="20"/>
          <w:lang w:eastAsia="ru-RU"/>
        </w:rPr>
        <w:t>.Е</w:t>
      </w:r>
      <w:proofErr w:type="gramEnd"/>
      <w:r w:rsidRPr="00E43F7C">
        <w:rPr>
          <w:rFonts w:ascii="Times New Roman" w:hAnsi="Times New Roman"/>
          <w:b/>
          <w:sz w:val="20"/>
          <w:szCs w:val="20"/>
          <w:lang w:eastAsia="ru-RU"/>
        </w:rPr>
        <w:t>сик</w:t>
      </w:r>
      <w:proofErr w:type="spellEnd"/>
      <w:r w:rsidRPr="00E43F7C">
        <w:rPr>
          <w:rFonts w:ascii="Times New Roman" w:hAnsi="Times New Roman"/>
          <w:b/>
          <w:sz w:val="20"/>
          <w:szCs w:val="20"/>
          <w:lang w:eastAsia="ru-RU"/>
        </w:rPr>
        <w:t>, улица Абая 336</w:t>
      </w:r>
      <w:r w:rsidRPr="00E43F7C">
        <w:rPr>
          <w:rFonts w:ascii="Times New Roman" w:hAnsi="Times New Roman"/>
          <w:b/>
          <w:sz w:val="20"/>
          <w:szCs w:val="20"/>
          <w:lang w:eastAsia="ru-RU"/>
        </w:rPr>
        <w:br/>
        <w:t>Товары должны</w:t>
      </w:r>
      <w:r w:rsidR="00F36F8C">
        <w:rPr>
          <w:rFonts w:ascii="Times New Roman" w:hAnsi="Times New Roman"/>
          <w:b/>
          <w:sz w:val="20"/>
          <w:szCs w:val="20"/>
          <w:lang w:eastAsia="ru-RU"/>
        </w:rPr>
        <w:t xml:space="preserve"> поставляться по адресу: </w:t>
      </w:r>
      <w:proofErr w:type="spellStart"/>
      <w:r w:rsidR="00F36F8C">
        <w:rPr>
          <w:rFonts w:ascii="Times New Roman" w:hAnsi="Times New Roman"/>
          <w:b/>
          <w:sz w:val="20"/>
          <w:szCs w:val="20"/>
          <w:lang w:eastAsia="ru-RU"/>
        </w:rPr>
        <w:t>Алмати</w:t>
      </w:r>
      <w:r w:rsidRPr="00E43F7C">
        <w:rPr>
          <w:rFonts w:ascii="Times New Roman" w:hAnsi="Times New Roman"/>
          <w:b/>
          <w:sz w:val="20"/>
          <w:szCs w:val="20"/>
          <w:lang w:eastAsia="ru-RU"/>
        </w:rPr>
        <w:t>нская</w:t>
      </w:r>
      <w:proofErr w:type="spellEnd"/>
      <w:r w:rsidRPr="00E43F7C">
        <w:rPr>
          <w:rFonts w:ascii="Times New Roman" w:hAnsi="Times New Roman"/>
          <w:b/>
          <w:sz w:val="20"/>
          <w:szCs w:val="20"/>
          <w:lang w:eastAsia="ru-RU"/>
        </w:rPr>
        <w:t xml:space="preserve"> обл</w:t>
      </w:r>
      <w:r w:rsidR="00F36F8C">
        <w:rPr>
          <w:rFonts w:ascii="Times New Roman" w:hAnsi="Times New Roman"/>
          <w:b/>
          <w:sz w:val="20"/>
          <w:szCs w:val="20"/>
          <w:lang w:eastAsia="ru-RU"/>
        </w:rPr>
        <w:t>а</w:t>
      </w:r>
      <w:r w:rsidRPr="00E43F7C">
        <w:rPr>
          <w:rFonts w:ascii="Times New Roman" w:hAnsi="Times New Roman"/>
          <w:b/>
          <w:sz w:val="20"/>
          <w:szCs w:val="20"/>
          <w:lang w:eastAsia="ru-RU"/>
        </w:rPr>
        <w:t xml:space="preserve">сть, </w:t>
      </w:r>
      <w:proofErr w:type="spellStart"/>
      <w:r w:rsidRPr="00E43F7C">
        <w:rPr>
          <w:rFonts w:ascii="Times New Roman" w:hAnsi="Times New Roman"/>
          <w:b/>
          <w:sz w:val="20"/>
          <w:szCs w:val="20"/>
          <w:lang w:eastAsia="ru-RU"/>
        </w:rPr>
        <w:t>Енбекшиказ</w:t>
      </w:r>
      <w:proofErr w:type="spellEnd"/>
      <w:r w:rsidR="0008032C">
        <w:rPr>
          <w:rFonts w:ascii="Times New Roman" w:hAnsi="Times New Roman"/>
          <w:b/>
          <w:sz w:val="20"/>
          <w:szCs w:val="20"/>
          <w:lang w:val="kk-KZ" w:eastAsia="ru-RU"/>
        </w:rPr>
        <w:t>а</w:t>
      </w:r>
      <w:proofErr w:type="spellStart"/>
      <w:r w:rsidR="0008032C">
        <w:rPr>
          <w:rFonts w:ascii="Times New Roman" w:hAnsi="Times New Roman"/>
          <w:b/>
          <w:sz w:val="20"/>
          <w:szCs w:val="20"/>
          <w:lang w:eastAsia="ru-RU"/>
        </w:rPr>
        <w:t>х</w:t>
      </w:r>
      <w:r w:rsidRPr="00E43F7C">
        <w:rPr>
          <w:rFonts w:ascii="Times New Roman" w:hAnsi="Times New Roman"/>
          <w:b/>
          <w:sz w:val="20"/>
          <w:szCs w:val="20"/>
          <w:lang w:eastAsia="ru-RU"/>
        </w:rPr>
        <w:t>ский</w:t>
      </w:r>
      <w:proofErr w:type="spellEnd"/>
      <w:r w:rsidRPr="00E43F7C">
        <w:rPr>
          <w:rFonts w:ascii="Times New Roman" w:hAnsi="Times New Roman"/>
          <w:b/>
          <w:sz w:val="20"/>
          <w:szCs w:val="20"/>
          <w:lang w:eastAsia="ru-RU"/>
        </w:rPr>
        <w:t xml:space="preserve"> р-н,</w:t>
      </w:r>
      <w:r w:rsidR="005C075D">
        <w:rPr>
          <w:rFonts w:ascii="Times New Roman" w:hAnsi="Times New Roman"/>
          <w:b/>
          <w:sz w:val="20"/>
          <w:szCs w:val="20"/>
          <w:lang w:eastAsia="ru-RU"/>
        </w:rPr>
        <w:t xml:space="preserve"> </w:t>
      </w:r>
      <w:proofErr w:type="spellStart"/>
      <w:r w:rsidRPr="00E43F7C">
        <w:rPr>
          <w:rFonts w:ascii="Times New Roman" w:hAnsi="Times New Roman"/>
          <w:b/>
          <w:sz w:val="20"/>
          <w:szCs w:val="20"/>
          <w:lang w:eastAsia="ru-RU"/>
        </w:rPr>
        <w:t>г</w:t>
      </w:r>
      <w:proofErr w:type="gramStart"/>
      <w:r w:rsidRPr="00E43F7C">
        <w:rPr>
          <w:rFonts w:ascii="Times New Roman" w:hAnsi="Times New Roman"/>
          <w:b/>
          <w:sz w:val="20"/>
          <w:szCs w:val="20"/>
          <w:lang w:eastAsia="ru-RU"/>
        </w:rPr>
        <w:t>.Е</w:t>
      </w:r>
      <w:proofErr w:type="gramEnd"/>
      <w:r w:rsidRPr="00E43F7C">
        <w:rPr>
          <w:rFonts w:ascii="Times New Roman" w:hAnsi="Times New Roman"/>
          <w:b/>
          <w:sz w:val="20"/>
          <w:szCs w:val="20"/>
          <w:lang w:eastAsia="ru-RU"/>
        </w:rPr>
        <w:t>сик</w:t>
      </w:r>
      <w:proofErr w:type="spellEnd"/>
      <w:r w:rsidRPr="00E43F7C">
        <w:rPr>
          <w:rFonts w:ascii="Times New Roman" w:hAnsi="Times New Roman"/>
          <w:b/>
          <w:sz w:val="20"/>
          <w:szCs w:val="20"/>
          <w:lang w:eastAsia="ru-RU"/>
        </w:rPr>
        <w:t>, улица А</w:t>
      </w:r>
      <w:r w:rsidR="0008032C">
        <w:rPr>
          <w:rFonts w:ascii="Times New Roman" w:hAnsi="Times New Roman"/>
          <w:b/>
          <w:sz w:val="20"/>
          <w:szCs w:val="20"/>
          <w:lang w:eastAsia="ru-RU"/>
        </w:rPr>
        <w:t>бая 336</w:t>
      </w:r>
      <w:r w:rsidR="0008032C">
        <w:rPr>
          <w:rFonts w:ascii="Times New Roman" w:hAnsi="Times New Roman"/>
          <w:b/>
          <w:sz w:val="20"/>
          <w:szCs w:val="20"/>
          <w:lang w:eastAsia="ru-RU"/>
        </w:rPr>
        <w:br/>
        <w:t>Срок поставки: в течени</w:t>
      </w:r>
      <w:r w:rsidR="005C075D">
        <w:rPr>
          <w:rFonts w:ascii="Times New Roman" w:hAnsi="Times New Roman"/>
          <w:b/>
          <w:sz w:val="20"/>
          <w:szCs w:val="20"/>
          <w:lang w:eastAsia="ru-RU"/>
        </w:rPr>
        <w:t>й</w:t>
      </w:r>
      <w:r w:rsidRPr="00E43F7C">
        <w:rPr>
          <w:rFonts w:ascii="Times New Roman" w:hAnsi="Times New Roman"/>
          <w:b/>
          <w:sz w:val="20"/>
          <w:szCs w:val="20"/>
          <w:lang w:eastAsia="ru-RU"/>
        </w:rPr>
        <w:t xml:space="preserve"> 15 дней со дня заключени</w:t>
      </w:r>
      <w:r w:rsidR="005C075D">
        <w:rPr>
          <w:rFonts w:ascii="Times New Roman" w:hAnsi="Times New Roman"/>
          <w:b/>
          <w:sz w:val="20"/>
          <w:szCs w:val="20"/>
          <w:lang w:eastAsia="ru-RU"/>
        </w:rPr>
        <w:t>е</w:t>
      </w:r>
      <w:r w:rsidRPr="00E43F7C">
        <w:rPr>
          <w:rFonts w:ascii="Times New Roman" w:hAnsi="Times New Roman"/>
          <w:b/>
          <w:sz w:val="20"/>
          <w:szCs w:val="20"/>
          <w:lang w:eastAsia="ru-RU"/>
        </w:rPr>
        <w:t xml:space="preserve"> договора</w:t>
      </w:r>
      <w:r w:rsidRPr="00E43F7C">
        <w:rPr>
          <w:rFonts w:ascii="Times New Roman" w:hAnsi="Times New Roman"/>
          <w:b/>
          <w:sz w:val="20"/>
          <w:szCs w:val="20"/>
          <w:lang w:eastAsia="ru-RU"/>
        </w:rPr>
        <w:br/>
        <w:t>Условия поставок: на условиях ИНКОТЕРМС 2000: DDP</w:t>
      </w:r>
    </w:p>
    <w:p w:rsidR="003040AD" w:rsidRPr="00E43F7C" w:rsidRDefault="003040AD" w:rsidP="003040AD">
      <w:pPr>
        <w:pStyle w:val="a6"/>
        <w:rPr>
          <w:rFonts w:ascii="Times New Roman" w:hAnsi="Times New Roman"/>
          <w:b/>
          <w:sz w:val="20"/>
          <w:szCs w:val="20"/>
          <w:lang w:eastAsia="ru-RU"/>
        </w:rPr>
      </w:pPr>
      <w:r w:rsidRPr="00E43F7C">
        <w:rPr>
          <w:rFonts w:ascii="Times New Roman" w:hAnsi="Times New Roman"/>
          <w:b/>
          <w:sz w:val="20"/>
          <w:szCs w:val="20"/>
          <w:lang w:eastAsia="ru-RU"/>
        </w:rPr>
        <w:t>Срок оплаты: 90 дней, со дня поставки товара </w:t>
      </w:r>
      <w:r w:rsidRPr="00E43F7C">
        <w:rPr>
          <w:rFonts w:ascii="Times New Roman" w:hAnsi="Times New Roman"/>
          <w:b/>
          <w:sz w:val="20"/>
          <w:szCs w:val="20"/>
          <w:lang w:eastAsia="ru-RU"/>
        </w:rPr>
        <w:br/>
        <w:t>Место представлен</w:t>
      </w:r>
      <w:r w:rsidR="0008032C">
        <w:rPr>
          <w:rFonts w:ascii="Times New Roman" w:hAnsi="Times New Roman"/>
          <w:b/>
          <w:sz w:val="20"/>
          <w:szCs w:val="20"/>
          <w:lang w:eastAsia="ru-RU"/>
        </w:rPr>
        <w:t>ия /приема/ документов:  </w:t>
      </w:r>
      <w:proofErr w:type="spellStart"/>
      <w:r w:rsidR="0008032C">
        <w:rPr>
          <w:rFonts w:ascii="Times New Roman" w:hAnsi="Times New Roman"/>
          <w:b/>
          <w:sz w:val="20"/>
          <w:szCs w:val="20"/>
          <w:lang w:eastAsia="ru-RU"/>
        </w:rPr>
        <w:t>Алмати</w:t>
      </w:r>
      <w:r w:rsidRPr="00E43F7C">
        <w:rPr>
          <w:rFonts w:ascii="Times New Roman" w:hAnsi="Times New Roman"/>
          <w:b/>
          <w:sz w:val="20"/>
          <w:szCs w:val="20"/>
          <w:lang w:eastAsia="ru-RU"/>
        </w:rPr>
        <w:t>нская</w:t>
      </w:r>
      <w:proofErr w:type="spellEnd"/>
      <w:r w:rsidRPr="00E43F7C">
        <w:rPr>
          <w:rFonts w:ascii="Times New Roman" w:hAnsi="Times New Roman"/>
          <w:b/>
          <w:sz w:val="20"/>
          <w:szCs w:val="20"/>
          <w:lang w:eastAsia="ru-RU"/>
        </w:rPr>
        <w:t xml:space="preserve"> обл</w:t>
      </w:r>
      <w:r w:rsidR="008A321E">
        <w:rPr>
          <w:rFonts w:ascii="Times New Roman" w:hAnsi="Times New Roman"/>
          <w:b/>
          <w:sz w:val="20"/>
          <w:szCs w:val="20"/>
          <w:lang w:eastAsia="ru-RU"/>
        </w:rPr>
        <w:t>а</w:t>
      </w:r>
      <w:r w:rsidRPr="00E43F7C">
        <w:rPr>
          <w:rFonts w:ascii="Times New Roman" w:hAnsi="Times New Roman"/>
          <w:b/>
          <w:sz w:val="20"/>
          <w:szCs w:val="20"/>
          <w:lang w:eastAsia="ru-RU"/>
        </w:rPr>
        <w:t xml:space="preserve">сть, </w:t>
      </w:r>
      <w:proofErr w:type="spellStart"/>
      <w:r w:rsidRPr="00E43F7C">
        <w:rPr>
          <w:rFonts w:ascii="Times New Roman" w:hAnsi="Times New Roman"/>
          <w:b/>
          <w:sz w:val="20"/>
          <w:szCs w:val="20"/>
          <w:lang w:eastAsia="ru-RU"/>
        </w:rPr>
        <w:t>Енбекшиказ</w:t>
      </w:r>
      <w:proofErr w:type="spellEnd"/>
      <w:r w:rsidR="0008032C">
        <w:rPr>
          <w:rFonts w:ascii="Times New Roman" w:hAnsi="Times New Roman"/>
          <w:b/>
          <w:sz w:val="20"/>
          <w:szCs w:val="20"/>
          <w:lang w:val="kk-KZ" w:eastAsia="ru-RU"/>
        </w:rPr>
        <w:t>а</w:t>
      </w:r>
      <w:proofErr w:type="spellStart"/>
      <w:r w:rsidR="0008032C">
        <w:rPr>
          <w:rFonts w:ascii="Times New Roman" w:hAnsi="Times New Roman"/>
          <w:b/>
          <w:sz w:val="20"/>
          <w:szCs w:val="20"/>
          <w:lang w:eastAsia="ru-RU"/>
        </w:rPr>
        <w:t>х</w:t>
      </w:r>
      <w:r w:rsidRPr="00E43F7C">
        <w:rPr>
          <w:rFonts w:ascii="Times New Roman" w:hAnsi="Times New Roman"/>
          <w:b/>
          <w:sz w:val="20"/>
          <w:szCs w:val="20"/>
          <w:lang w:eastAsia="ru-RU"/>
        </w:rPr>
        <w:t>ский</w:t>
      </w:r>
      <w:proofErr w:type="spellEnd"/>
      <w:r w:rsidRPr="00E43F7C">
        <w:rPr>
          <w:rFonts w:ascii="Times New Roman" w:hAnsi="Times New Roman"/>
          <w:b/>
          <w:sz w:val="20"/>
          <w:szCs w:val="20"/>
          <w:lang w:eastAsia="ru-RU"/>
        </w:rPr>
        <w:t xml:space="preserve"> р-н,</w:t>
      </w:r>
      <w:r w:rsidR="005C075D">
        <w:rPr>
          <w:rFonts w:ascii="Times New Roman" w:hAnsi="Times New Roman"/>
          <w:b/>
          <w:sz w:val="20"/>
          <w:szCs w:val="20"/>
          <w:lang w:eastAsia="ru-RU"/>
        </w:rPr>
        <w:t xml:space="preserve"> </w:t>
      </w:r>
      <w:proofErr w:type="spellStart"/>
      <w:r w:rsidRPr="00E43F7C">
        <w:rPr>
          <w:rFonts w:ascii="Times New Roman" w:hAnsi="Times New Roman"/>
          <w:b/>
          <w:sz w:val="20"/>
          <w:szCs w:val="20"/>
          <w:lang w:eastAsia="ru-RU"/>
        </w:rPr>
        <w:t>г</w:t>
      </w:r>
      <w:proofErr w:type="gramStart"/>
      <w:r w:rsidRPr="00E43F7C">
        <w:rPr>
          <w:rFonts w:ascii="Times New Roman" w:hAnsi="Times New Roman"/>
          <w:b/>
          <w:sz w:val="20"/>
          <w:szCs w:val="20"/>
          <w:lang w:eastAsia="ru-RU"/>
        </w:rPr>
        <w:t>.Е</w:t>
      </w:r>
      <w:proofErr w:type="gramEnd"/>
      <w:r w:rsidRPr="00E43F7C">
        <w:rPr>
          <w:rFonts w:ascii="Times New Roman" w:hAnsi="Times New Roman"/>
          <w:b/>
          <w:sz w:val="20"/>
          <w:szCs w:val="20"/>
          <w:lang w:eastAsia="ru-RU"/>
        </w:rPr>
        <w:t>сик</w:t>
      </w:r>
      <w:proofErr w:type="spellEnd"/>
      <w:r w:rsidRPr="00E43F7C">
        <w:rPr>
          <w:rFonts w:ascii="Times New Roman" w:hAnsi="Times New Roman"/>
          <w:b/>
          <w:sz w:val="20"/>
          <w:szCs w:val="20"/>
          <w:lang w:eastAsia="ru-RU"/>
        </w:rPr>
        <w:t>, улица Абая 336 (здание КГП на ПХВ «</w:t>
      </w:r>
      <w:proofErr w:type="spellStart"/>
      <w:r w:rsidR="0008032C">
        <w:rPr>
          <w:rFonts w:ascii="Times New Roman" w:hAnsi="Times New Roman"/>
          <w:b/>
          <w:sz w:val="20"/>
          <w:szCs w:val="20"/>
          <w:lang w:eastAsia="ru-RU"/>
        </w:rPr>
        <w:t>Енбекшиказахская</w:t>
      </w:r>
      <w:proofErr w:type="spellEnd"/>
      <w:r w:rsidR="0008032C">
        <w:rPr>
          <w:rFonts w:ascii="Times New Roman" w:hAnsi="Times New Roman"/>
          <w:b/>
          <w:sz w:val="20"/>
          <w:szCs w:val="20"/>
          <w:lang w:eastAsia="ru-RU"/>
        </w:rPr>
        <w:t xml:space="preserve"> ММБ» Управлени</w:t>
      </w:r>
      <w:r w:rsidR="005C075D">
        <w:rPr>
          <w:rFonts w:ascii="Times New Roman" w:hAnsi="Times New Roman"/>
          <w:b/>
          <w:sz w:val="20"/>
          <w:szCs w:val="20"/>
          <w:lang w:eastAsia="ru-RU"/>
        </w:rPr>
        <w:t>е</w:t>
      </w:r>
      <w:r w:rsidRPr="00E43F7C">
        <w:rPr>
          <w:rFonts w:ascii="Times New Roman" w:hAnsi="Times New Roman"/>
          <w:b/>
          <w:sz w:val="20"/>
          <w:szCs w:val="20"/>
          <w:lang w:eastAsia="ru-RU"/>
        </w:rPr>
        <w:t xml:space="preserve"> здравоохранения </w:t>
      </w:r>
      <w:proofErr w:type="spellStart"/>
      <w:r w:rsidRPr="00E43F7C">
        <w:rPr>
          <w:rFonts w:ascii="Times New Roman" w:hAnsi="Times New Roman"/>
          <w:b/>
          <w:sz w:val="20"/>
          <w:szCs w:val="20"/>
          <w:lang w:eastAsia="ru-RU"/>
        </w:rPr>
        <w:t>Алматинской</w:t>
      </w:r>
      <w:proofErr w:type="spellEnd"/>
      <w:r w:rsidRPr="00E43F7C">
        <w:rPr>
          <w:rFonts w:ascii="Times New Roman" w:hAnsi="Times New Roman"/>
          <w:b/>
          <w:sz w:val="20"/>
          <w:szCs w:val="20"/>
          <w:lang w:eastAsia="ru-RU"/>
        </w:rPr>
        <w:t xml:space="preserve"> обл</w:t>
      </w:r>
      <w:r w:rsidR="00F36F8C">
        <w:rPr>
          <w:rFonts w:ascii="Times New Roman" w:hAnsi="Times New Roman"/>
          <w:b/>
          <w:sz w:val="20"/>
          <w:szCs w:val="20"/>
          <w:lang w:eastAsia="ru-RU"/>
        </w:rPr>
        <w:t>а</w:t>
      </w:r>
      <w:r w:rsidRPr="00E43F7C">
        <w:rPr>
          <w:rFonts w:ascii="Times New Roman" w:hAnsi="Times New Roman"/>
          <w:b/>
          <w:sz w:val="20"/>
          <w:szCs w:val="20"/>
          <w:lang w:eastAsia="ru-RU"/>
        </w:rPr>
        <w:t>сти).</w:t>
      </w:r>
    </w:p>
    <w:p w:rsidR="003040AD" w:rsidRPr="00E43F7C" w:rsidRDefault="003040AD" w:rsidP="003040AD">
      <w:pPr>
        <w:pStyle w:val="a6"/>
        <w:rPr>
          <w:rFonts w:ascii="Times New Roman" w:hAnsi="Times New Roman"/>
          <w:b/>
          <w:sz w:val="20"/>
          <w:szCs w:val="20"/>
        </w:rPr>
      </w:pPr>
      <w:r w:rsidRPr="00E43F7C">
        <w:rPr>
          <w:rFonts w:ascii="Times New Roman" w:hAnsi="Times New Roman"/>
          <w:b/>
          <w:sz w:val="20"/>
          <w:szCs w:val="20"/>
          <w:lang w:eastAsia="ru-RU"/>
        </w:rPr>
        <w:t xml:space="preserve">Прием заявок начинается с </w:t>
      </w:r>
      <w:r w:rsidR="00DD13F0">
        <w:rPr>
          <w:rFonts w:ascii="Times New Roman" w:hAnsi="Times New Roman"/>
          <w:b/>
          <w:sz w:val="20"/>
          <w:szCs w:val="20"/>
          <w:lang w:eastAsia="ru-RU"/>
        </w:rPr>
        <w:t>07</w:t>
      </w:r>
      <w:r w:rsidRPr="00E43F7C">
        <w:rPr>
          <w:rFonts w:ascii="Times New Roman" w:hAnsi="Times New Roman"/>
          <w:b/>
          <w:sz w:val="20"/>
          <w:szCs w:val="20"/>
          <w:lang w:eastAsia="ru-RU"/>
        </w:rPr>
        <w:t>.0</w:t>
      </w:r>
      <w:r w:rsidR="00DD13F0">
        <w:rPr>
          <w:rFonts w:ascii="Times New Roman" w:hAnsi="Times New Roman"/>
          <w:b/>
          <w:sz w:val="20"/>
          <w:szCs w:val="20"/>
          <w:lang w:eastAsia="ru-RU"/>
        </w:rPr>
        <w:t>7</w:t>
      </w:r>
      <w:r w:rsidRPr="00E43F7C">
        <w:rPr>
          <w:rFonts w:ascii="Times New Roman" w:hAnsi="Times New Roman"/>
          <w:b/>
          <w:sz w:val="20"/>
          <w:szCs w:val="20"/>
          <w:lang w:eastAsia="ru-RU"/>
        </w:rPr>
        <w:t>.2020  г. 14:00  часов</w:t>
      </w:r>
      <w:r w:rsidRPr="00E43F7C">
        <w:rPr>
          <w:rFonts w:ascii="Times New Roman" w:hAnsi="Times New Roman"/>
          <w:b/>
          <w:sz w:val="20"/>
          <w:szCs w:val="20"/>
          <w:lang w:eastAsia="ru-RU"/>
        </w:rPr>
        <w:br/>
        <w:t xml:space="preserve">Окончательный срок подачи документов: </w:t>
      </w:r>
      <w:r w:rsidR="00DD13F0">
        <w:rPr>
          <w:rFonts w:ascii="Times New Roman" w:hAnsi="Times New Roman"/>
          <w:b/>
          <w:sz w:val="20"/>
          <w:szCs w:val="20"/>
          <w:lang w:eastAsia="ru-RU"/>
        </w:rPr>
        <w:t>14</w:t>
      </w:r>
      <w:r w:rsidRPr="00E43F7C">
        <w:rPr>
          <w:rFonts w:ascii="Times New Roman" w:hAnsi="Times New Roman"/>
          <w:b/>
          <w:sz w:val="20"/>
          <w:szCs w:val="20"/>
          <w:lang w:eastAsia="ru-RU"/>
        </w:rPr>
        <w:t xml:space="preserve"> </w:t>
      </w:r>
      <w:r w:rsidR="00DD13F0">
        <w:rPr>
          <w:rFonts w:ascii="Times New Roman" w:hAnsi="Times New Roman"/>
          <w:b/>
          <w:sz w:val="20"/>
          <w:szCs w:val="20"/>
          <w:lang w:eastAsia="ru-RU"/>
        </w:rPr>
        <w:t>июл</w:t>
      </w:r>
      <w:r w:rsidR="002F2D48">
        <w:rPr>
          <w:rFonts w:ascii="Times New Roman" w:hAnsi="Times New Roman"/>
          <w:b/>
          <w:sz w:val="20"/>
          <w:szCs w:val="20"/>
          <w:lang w:eastAsia="ru-RU"/>
        </w:rPr>
        <w:t>я</w:t>
      </w:r>
      <w:r w:rsidRPr="00E43F7C">
        <w:rPr>
          <w:rFonts w:ascii="Times New Roman" w:hAnsi="Times New Roman"/>
          <w:b/>
          <w:sz w:val="20"/>
          <w:szCs w:val="20"/>
          <w:lang w:eastAsia="ru-RU"/>
        </w:rPr>
        <w:t xml:space="preserve"> 2020 г. до </w:t>
      </w:r>
      <w:r>
        <w:rPr>
          <w:rFonts w:ascii="Times New Roman" w:hAnsi="Times New Roman"/>
          <w:b/>
          <w:sz w:val="20"/>
          <w:szCs w:val="20"/>
          <w:lang w:eastAsia="ru-RU"/>
        </w:rPr>
        <w:t>10</w:t>
      </w:r>
      <w:r w:rsidRPr="00E43F7C">
        <w:rPr>
          <w:rFonts w:ascii="Times New Roman" w:hAnsi="Times New Roman"/>
          <w:b/>
          <w:sz w:val="20"/>
          <w:szCs w:val="20"/>
          <w:lang w:eastAsia="ru-RU"/>
        </w:rPr>
        <w:t>-00 часов.</w:t>
      </w:r>
      <w:r w:rsidRPr="00E43F7C">
        <w:rPr>
          <w:rFonts w:ascii="Times New Roman" w:hAnsi="Times New Roman"/>
          <w:b/>
          <w:sz w:val="20"/>
          <w:szCs w:val="20"/>
          <w:lang w:eastAsia="ru-RU"/>
        </w:rPr>
        <w:br/>
        <w:t>Дата, время и место вскрытия конвертов с ценовыми предложениями:</w:t>
      </w:r>
      <w:r w:rsidRPr="00E43F7C">
        <w:rPr>
          <w:rFonts w:ascii="Times New Roman" w:hAnsi="Times New Roman"/>
          <w:b/>
          <w:sz w:val="20"/>
          <w:szCs w:val="20"/>
          <w:lang w:eastAsia="ru-RU"/>
        </w:rPr>
        <w:br/>
      </w:r>
      <w:r w:rsidR="00DD13F0">
        <w:rPr>
          <w:rFonts w:ascii="Times New Roman" w:hAnsi="Times New Roman"/>
          <w:b/>
          <w:sz w:val="20"/>
          <w:szCs w:val="20"/>
          <w:lang w:eastAsia="ru-RU"/>
        </w:rPr>
        <w:t>14</w:t>
      </w:r>
      <w:r w:rsidR="002D238D" w:rsidRPr="00E43F7C">
        <w:rPr>
          <w:rFonts w:ascii="Times New Roman" w:hAnsi="Times New Roman"/>
          <w:b/>
          <w:sz w:val="20"/>
          <w:szCs w:val="20"/>
          <w:lang w:eastAsia="ru-RU"/>
        </w:rPr>
        <w:t xml:space="preserve"> </w:t>
      </w:r>
      <w:r w:rsidR="00DD13F0">
        <w:rPr>
          <w:rFonts w:ascii="Times New Roman" w:hAnsi="Times New Roman"/>
          <w:b/>
          <w:sz w:val="20"/>
          <w:szCs w:val="20"/>
          <w:lang w:eastAsia="ru-RU"/>
        </w:rPr>
        <w:t>июл</w:t>
      </w:r>
      <w:r w:rsidR="002F2D48">
        <w:rPr>
          <w:rFonts w:ascii="Times New Roman" w:hAnsi="Times New Roman"/>
          <w:b/>
          <w:sz w:val="20"/>
          <w:szCs w:val="20"/>
          <w:lang w:eastAsia="ru-RU"/>
        </w:rPr>
        <w:t>я</w:t>
      </w:r>
      <w:r w:rsidR="002D238D" w:rsidRPr="00E43F7C">
        <w:rPr>
          <w:rFonts w:ascii="Times New Roman" w:hAnsi="Times New Roman"/>
          <w:b/>
          <w:sz w:val="20"/>
          <w:szCs w:val="20"/>
          <w:lang w:eastAsia="ru-RU"/>
        </w:rPr>
        <w:t xml:space="preserve"> </w:t>
      </w:r>
      <w:r w:rsidRPr="00E43F7C">
        <w:rPr>
          <w:rFonts w:ascii="Times New Roman" w:hAnsi="Times New Roman"/>
          <w:b/>
          <w:sz w:val="20"/>
          <w:szCs w:val="20"/>
          <w:lang w:eastAsia="ru-RU"/>
        </w:rPr>
        <w:t>2020 г., в 1</w:t>
      </w:r>
      <w:r w:rsidR="005C075D">
        <w:rPr>
          <w:rFonts w:ascii="Times New Roman" w:hAnsi="Times New Roman"/>
          <w:b/>
          <w:sz w:val="20"/>
          <w:szCs w:val="20"/>
          <w:lang w:eastAsia="ru-RU"/>
        </w:rPr>
        <w:t>4</w:t>
      </w:r>
      <w:r w:rsidRPr="00E43F7C">
        <w:rPr>
          <w:rFonts w:ascii="Times New Roman" w:hAnsi="Times New Roman"/>
          <w:b/>
          <w:sz w:val="20"/>
          <w:szCs w:val="20"/>
          <w:lang w:eastAsia="ru-RU"/>
        </w:rPr>
        <w:t>-00 часов, в кабинете государственных закупок</w:t>
      </w:r>
    </w:p>
    <w:p w:rsidR="003040AD" w:rsidRDefault="003040AD" w:rsidP="00043C18">
      <w:pPr>
        <w:ind w:firstLine="400"/>
        <w:jc w:val="both"/>
        <w:rPr>
          <w:rFonts w:ascii="Times New Roman" w:hAnsi="Times New Roman" w:cs="Times New Roman"/>
          <w:sz w:val="20"/>
          <w:szCs w:val="20"/>
        </w:rPr>
      </w:pPr>
    </w:p>
    <w:p w:rsidR="005C075D" w:rsidRDefault="005C075D" w:rsidP="00043C18">
      <w:pPr>
        <w:ind w:firstLine="400"/>
        <w:jc w:val="both"/>
        <w:rPr>
          <w:rFonts w:ascii="Times New Roman" w:hAnsi="Times New Roman" w:cs="Times New Roman"/>
          <w:sz w:val="20"/>
          <w:szCs w:val="20"/>
        </w:rPr>
      </w:pPr>
    </w:p>
    <w:p w:rsidR="005C075D" w:rsidRPr="004F6676" w:rsidRDefault="005C075D" w:rsidP="00043C18">
      <w:pPr>
        <w:ind w:firstLine="400"/>
        <w:jc w:val="both"/>
        <w:rPr>
          <w:rFonts w:ascii="Times New Roman" w:hAnsi="Times New Roman" w:cs="Times New Roman"/>
          <w:sz w:val="20"/>
          <w:szCs w:val="20"/>
        </w:rPr>
      </w:pPr>
    </w:p>
    <w:sectPr w:rsidR="005C075D" w:rsidRPr="004F6676" w:rsidSect="00D91A64">
      <w:pgSz w:w="11906" w:h="16838"/>
      <w:pgMar w:top="1134" w:right="1133" w:bottom="1134" w:left="1418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 2">
    <w:panose1 w:val="050201020105070707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OpenSymbol">
    <w:altName w:val="Arial Unicode MS"/>
    <w:charset w:val="01"/>
    <w:family w:val="auto"/>
    <w:pitch w:val="default"/>
    <w:sig w:usb0="00000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0000001"/>
    <w:multiLevelType w:val="multilevel"/>
    <w:tmpl w:val="00000001"/>
    <w:name w:val="WW8Num1"/>
    <w:lvl w:ilvl="0">
      <w:start w:val="1"/>
      <w:numFmt w:val="bullet"/>
      <w:lvlText w:val=""/>
      <w:lvlJc w:val="left"/>
      <w:pPr>
        <w:tabs>
          <w:tab w:val="num" w:pos="707"/>
        </w:tabs>
        <w:ind w:left="707" w:hanging="283"/>
      </w:pPr>
      <w:rPr>
        <w:rFonts w:ascii="Wingdings 2" w:hAnsi="Wingdings 2" w:cs="Wingdings 2"/>
        <w:b/>
        <w:color w:val="000000"/>
        <w:sz w:val="20"/>
        <w:szCs w:val="20"/>
      </w:rPr>
    </w:lvl>
    <w:lvl w:ilvl="1">
      <w:start w:val="1"/>
      <w:numFmt w:val="bullet"/>
      <w:lvlText w:val=""/>
      <w:lvlJc w:val="left"/>
      <w:pPr>
        <w:tabs>
          <w:tab w:val="num" w:pos="1414"/>
        </w:tabs>
        <w:ind w:left="1414" w:hanging="283"/>
      </w:pPr>
      <w:rPr>
        <w:rFonts w:ascii="Wingdings 2" w:hAnsi="Wingdings 2" w:cs="Wingdings 2"/>
        <w:b/>
        <w:color w:val="000000"/>
        <w:sz w:val="20"/>
        <w:szCs w:val="20"/>
      </w:rPr>
    </w:lvl>
    <w:lvl w:ilvl="2">
      <w:start w:val="1"/>
      <w:numFmt w:val="bullet"/>
      <w:lvlText w:val=""/>
      <w:lvlJc w:val="left"/>
      <w:pPr>
        <w:tabs>
          <w:tab w:val="num" w:pos="2121"/>
        </w:tabs>
        <w:ind w:left="2121" w:hanging="283"/>
      </w:pPr>
      <w:rPr>
        <w:rFonts w:ascii="Wingdings 2" w:hAnsi="Wingdings 2" w:cs="Wingdings 2"/>
        <w:b/>
        <w:color w:val="000000"/>
        <w:sz w:val="20"/>
        <w:szCs w:val="20"/>
      </w:rPr>
    </w:lvl>
    <w:lvl w:ilvl="3">
      <w:start w:val="1"/>
      <w:numFmt w:val="bullet"/>
      <w:lvlText w:val=""/>
      <w:lvlJc w:val="left"/>
      <w:pPr>
        <w:tabs>
          <w:tab w:val="num" w:pos="2828"/>
        </w:tabs>
        <w:ind w:left="2828" w:hanging="283"/>
      </w:pPr>
      <w:rPr>
        <w:rFonts w:ascii="Wingdings 2" w:hAnsi="Wingdings 2" w:cs="Wingdings 2"/>
        <w:b/>
        <w:color w:val="000000"/>
        <w:sz w:val="20"/>
        <w:szCs w:val="20"/>
      </w:rPr>
    </w:lvl>
    <w:lvl w:ilvl="4">
      <w:start w:val="1"/>
      <w:numFmt w:val="bullet"/>
      <w:lvlText w:val=""/>
      <w:lvlJc w:val="left"/>
      <w:pPr>
        <w:tabs>
          <w:tab w:val="num" w:pos="3535"/>
        </w:tabs>
        <w:ind w:left="3535" w:hanging="283"/>
      </w:pPr>
      <w:rPr>
        <w:rFonts w:ascii="Wingdings 2" w:hAnsi="Wingdings 2" w:cs="Wingdings 2"/>
        <w:b/>
        <w:color w:val="000000"/>
        <w:sz w:val="20"/>
        <w:szCs w:val="20"/>
      </w:rPr>
    </w:lvl>
    <w:lvl w:ilvl="5">
      <w:start w:val="1"/>
      <w:numFmt w:val="bullet"/>
      <w:lvlText w:val=""/>
      <w:lvlJc w:val="left"/>
      <w:pPr>
        <w:tabs>
          <w:tab w:val="num" w:pos="4242"/>
        </w:tabs>
        <w:ind w:left="4242" w:hanging="283"/>
      </w:pPr>
      <w:rPr>
        <w:rFonts w:ascii="Wingdings 2" w:hAnsi="Wingdings 2" w:cs="Wingdings 2"/>
        <w:b/>
        <w:color w:val="000000"/>
        <w:sz w:val="20"/>
        <w:szCs w:val="20"/>
      </w:rPr>
    </w:lvl>
    <w:lvl w:ilvl="6">
      <w:start w:val="1"/>
      <w:numFmt w:val="bullet"/>
      <w:lvlText w:val=""/>
      <w:lvlJc w:val="left"/>
      <w:pPr>
        <w:tabs>
          <w:tab w:val="num" w:pos="4949"/>
        </w:tabs>
        <w:ind w:left="4949" w:hanging="283"/>
      </w:pPr>
      <w:rPr>
        <w:rFonts w:ascii="Wingdings 2" w:hAnsi="Wingdings 2" w:cs="Wingdings 2"/>
        <w:b/>
        <w:color w:val="000000"/>
        <w:sz w:val="20"/>
        <w:szCs w:val="20"/>
      </w:rPr>
    </w:lvl>
    <w:lvl w:ilvl="7">
      <w:start w:val="1"/>
      <w:numFmt w:val="bullet"/>
      <w:lvlText w:val=""/>
      <w:lvlJc w:val="left"/>
      <w:pPr>
        <w:tabs>
          <w:tab w:val="num" w:pos="5656"/>
        </w:tabs>
        <w:ind w:left="5656" w:hanging="283"/>
      </w:pPr>
      <w:rPr>
        <w:rFonts w:ascii="Wingdings 2" w:hAnsi="Wingdings 2" w:cs="Wingdings 2"/>
        <w:b/>
        <w:color w:val="000000"/>
        <w:sz w:val="20"/>
        <w:szCs w:val="20"/>
      </w:rPr>
    </w:lvl>
    <w:lvl w:ilvl="8">
      <w:start w:val="1"/>
      <w:numFmt w:val="bullet"/>
      <w:lvlText w:val=""/>
      <w:lvlJc w:val="left"/>
      <w:pPr>
        <w:tabs>
          <w:tab w:val="num" w:pos="6363"/>
        </w:tabs>
        <w:ind w:left="6363" w:hanging="283"/>
      </w:pPr>
      <w:rPr>
        <w:rFonts w:ascii="Wingdings 2" w:hAnsi="Wingdings 2" w:cs="Wingdings 2"/>
        <w:b/>
        <w:color w:val="000000"/>
        <w:sz w:val="20"/>
        <w:szCs w:val="20"/>
      </w:rPr>
    </w:lvl>
  </w:abstractNum>
  <w:abstractNum w:abstractNumId="1">
    <w:nsid w:val="00000002"/>
    <w:multiLevelType w:val="multilevel"/>
    <w:tmpl w:val="00000002"/>
    <w:name w:val="WW8Num2"/>
    <w:lvl w:ilvl="0">
      <w:start w:val="1"/>
      <w:numFmt w:val="bullet"/>
      <w:lvlText w:val=""/>
      <w:lvlJc w:val="left"/>
      <w:pPr>
        <w:tabs>
          <w:tab w:val="num" w:pos="707"/>
        </w:tabs>
        <w:ind w:left="707" w:hanging="283"/>
      </w:pPr>
      <w:rPr>
        <w:rFonts w:ascii="Wingdings 2" w:hAnsi="Wingdings 2" w:cs="Wingdings 2"/>
        <w:b/>
        <w:color w:val="000000"/>
        <w:sz w:val="20"/>
        <w:szCs w:val="20"/>
      </w:rPr>
    </w:lvl>
    <w:lvl w:ilvl="1">
      <w:start w:val="1"/>
      <w:numFmt w:val="bullet"/>
      <w:lvlText w:val=""/>
      <w:lvlJc w:val="left"/>
      <w:pPr>
        <w:tabs>
          <w:tab w:val="num" w:pos="1414"/>
        </w:tabs>
        <w:ind w:left="1414" w:hanging="283"/>
      </w:pPr>
      <w:rPr>
        <w:rFonts w:ascii="Wingdings 2" w:hAnsi="Wingdings 2" w:cs="Wingdings 2"/>
        <w:b/>
        <w:color w:val="000000"/>
        <w:sz w:val="20"/>
        <w:szCs w:val="20"/>
      </w:rPr>
    </w:lvl>
    <w:lvl w:ilvl="2">
      <w:start w:val="1"/>
      <w:numFmt w:val="bullet"/>
      <w:lvlText w:val=""/>
      <w:lvlJc w:val="left"/>
      <w:pPr>
        <w:tabs>
          <w:tab w:val="num" w:pos="2121"/>
        </w:tabs>
        <w:ind w:left="2121" w:hanging="283"/>
      </w:pPr>
      <w:rPr>
        <w:rFonts w:ascii="Wingdings 2" w:hAnsi="Wingdings 2" w:cs="Wingdings 2"/>
        <w:b/>
        <w:color w:val="000000"/>
        <w:sz w:val="20"/>
        <w:szCs w:val="20"/>
      </w:rPr>
    </w:lvl>
    <w:lvl w:ilvl="3">
      <w:start w:val="1"/>
      <w:numFmt w:val="bullet"/>
      <w:lvlText w:val=""/>
      <w:lvlJc w:val="left"/>
      <w:pPr>
        <w:tabs>
          <w:tab w:val="num" w:pos="2828"/>
        </w:tabs>
        <w:ind w:left="2828" w:hanging="283"/>
      </w:pPr>
      <w:rPr>
        <w:rFonts w:ascii="Wingdings 2" w:hAnsi="Wingdings 2" w:cs="Wingdings 2"/>
        <w:b/>
        <w:color w:val="000000"/>
        <w:sz w:val="20"/>
        <w:szCs w:val="20"/>
      </w:rPr>
    </w:lvl>
    <w:lvl w:ilvl="4">
      <w:start w:val="1"/>
      <w:numFmt w:val="bullet"/>
      <w:lvlText w:val=""/>
      <w:lvlJc w:val="left"/>
      <w:pPr>
        <w:tabs>
          <w:tab w:val="num" w:pos="3535"/>
        </w:tabs>
        <w:ind w:left="3535" w:hanging="283"/>
      </w:pPr>
      <w:rPr>
        <w:rFonts w:ascii="Wingdings 2" w:hAnsi="Wingdings 2" w:cs="Wingdings 2"/>
        <w:b/>
        <w:color w:val="000000"/>
        <w:sz w:val="20"/>
        <w:szCs w:val="20"/>
      </w:rPr>
    </w:lvl>
    <w:lvl w:ilvl="5">
      <w:start w:val="1"/>
      <w:numFmt w:val="bullet"/>
      <w:lvlText w:val=""/>
      <w:lvlJc w:val="left"/>
      <w:pPr>
        <w:tabs>
          <w:tab w:val="num" w:pos="4242"/>
        </w:tabs>
        <w:ind w:left="4242" w:hanging="283"/>
      </w:pPr>
      <w:rPr>
        <w:rFonts w:ascii="Wingdings 2" w:hAnsi="Wingdings 2" w:cs="Wingdings 2"/>
        <w:b/>
        <w:color w:val="000000"/>
        <w:sz w:val="20"/>
        <w:szCs w:val="20"/>
      </w:rPr>
    </w:lvl>
    <w:lvl w:ilvl="6">
      <w:start w:val="1"/>
      <w:numFmt w:val="bullet"/>
      <w:lvlText w:val=""/>
      <w:lvlJc w:val="left"/>
      <w:pPr>
        <w:tabs>
          <w:tab w:val="num" w:pos="4949"/>
        </w:tabs>
        <w:ind w:left="4949" w:hanging="283"/>
      </w:pPr>
      <w:rPr>
        <w:rFonts w:ascii="Wingdings 2" w:hAnsi="Wingdings 2" w:cs="Wingdings 2"/>
        <w:b/>
        <w:color w:val="000000"/>
        <w:sz w:val="20"/>
        <w:szCs w:val="20"/>
      </w:rPr>
    </w:lvl>
    <w:lvl w:ilvl="7">
      <w:start w:val="1"/>
      <w:numFmt w:val="bullet"/>
      <w:lvlText w:val=""/>
      <w:lvlJc w:val="left"/>
      <w:pPr>
        <w:tabs>
          <w:tab w:val="num" w:pos="5656"/>
        </w:tabs>
        <w:ind w:left="5656" w:hanging="283"/>
      </w:pPr>
      <w:rPr>
        <w:rFonts w:ascii="Wingdings 2" w:hAnsi="Wingdings 2" w:cs="Wingdings 2"/>
        <w:b/>
        <w:color w:val="000000"/>
        <w:sz w:val="20"/>
        <w:szCs w:val="20"/>
      </w:rPr>
    </w:lvl>
    <w:lvl w:ilvl="8">
      <w:start w:val="1"/>
      <w:numFmt w:val="bullet"/>
      <w:lvlText w:val=""/>
      <w:lvlJc w:val="left"/>
      <w:pPr>
        <w:tabs>
          <w:tab w:val="num" w:pos="6363"/>
        </w:tabs>
        <w:ind w:left="6363" w:hanging="283"/>
      </w:pPr>
      <w:rPr>
        <w:rFonts w:ascii="Wingdings 2" w:hAnsi="Wingdings 2" w:cs="Wingdings 2"/>
        <w:b/>
        <w:color w:val="000000"/>
        <w:sz w:val="20"/>
        <w:szCs w:val="20"/>
      </w:rPr>
    </w:lvl>
  </w:abstractNum>
  <w:abstractNum w:abstractNumId="2">
    <w:nsid w:val="00000003"/>
    <w:multiLevelType w:val="multilevel"/>
    <w:tmpl w:val="00000003"/>
    <w:name w:val="WW8Num3"/>
    <w:lvl w:ilvl="0">
      <w:start w:val="1"/>
      <w:numFmt w:val="bullet"/>
      <w:lvlText w:val=""/>
      <w:lvlJc w:val="left"/>
      <w:pPr>
        <w:tabs>
          <w:tab w:val="num" w:pos="707"/>
        </w:tabs>
        <w:ind w:left="707" w:hanging="283"/>
      </w:pPr>
      <w:rPr>
        <w:rFonts w:ascii="Wingdings 2" w:hAnsi="Wingdings 2" w:cs="Symbol"/>
        <w:color w:val="000000"/>
        <w:sz w:val="20"/>
        <w:szCs w:val="20"/>
      </w:rPr>
    </w:lvl>
    <w:lvl w:ilvl="1">
      <w:start w:val="1"/>
      <w:numFmt w:val="bullet"/>
      <w:lvlText w:val=""/>
      <w:lvlJc w:val="left"/>
      <w:pPr>
        <w:tabs>
          <w:tab w:val="num" w:pos="1414"/>
        </w:tabs>
        <w:ind w:left="1414" w:hanging="283"/>
      </w:pPr>
      <w:rPr>
        <w:rFonts w:ascii="Wingdings 2" w:hAnsi="Wingdings 2" w:cs="Symbol"/>
        <w:color w:val="000000"/>
        <w:sz w:val="20"/>
        <w:szCs w:val="20"/>
      </w:rPr>
    </w:lvl>
    <w:lvl w:ilvl="2">
      <w:start w:val="1"/>
      <w:numFmt w:val="bullet"/>
      <w:lvlText w:val=""/>
      <w:lvlJc w:val="left"/>
      <w:pPr>
        <w:tabs>
          <w:tab w:val="num" w:pos="2121"/>
        </w:tabs>
        <w:ind w:left="2121" w:hanging="283"/>
      </w:pPr>
      <w:rPr>
        <w:rFonts w:ascii="Wingdings 2" w:hAnsi="Wingdings 2" w:cs="Symbol"/>
        <w:color w:val="000000"/>
        <w:sz w:val="20"/>
        <w:szCs w:val="20"/>
      </w:rPr>
    </w:lvl>
    <w:lvl w:ilvl="3">
      <w:start w:val="1"/>
      <w:numFmt w:val="bullet"/>
      <w:lvlText w:val=""/>
      <w:lvlJc w:val="left"/>
      <w:pPr>
        <w:tabs>
          <w:tab w:val="num" w:pos="2828"/>
        </w:tabs>
        <w:ind w:left="2828" w:hanging="283"/>
      </w:pPr>
      <w:rPr>
        <w:rFonts w:ascii="Wingdings 2" w:hAnsi="Wingdings 2" w:cs="Symbol"/>
        <w:color w:val="000000"/>
        <w:sz w:val="20"/>
        <w:szCs w:val="20"/>
      </w:rPr>
    </w:lvl>
    <w:lvl w:ilvl="4">
      <w:start w:val="1"/>
      <w:numFmt w:val="bullet"/>
      <w:lvlText w:val=""/>
      <w:lvlJc w:val="left"/>
      <w:pPr>
        <w:tabs>
          <w:tab w:val="num" w:pos="3535"/>
        </w:tabs>
        <w:ind w:left="3535" w:hanging="283"/>
      </w:pPr>
      <w:rPr>
        <w:rFonts w:ascii="Wingdings 2" w:hAnsi="Wingdings 2" w:cs="Symbol"/>
        <w:color w:val="000000"/>
        <w:sz w:val="20"/>
        <w:szCs w:val="20"/>
      </w:rPr>
    </w:lvl>
    <w:lvl w:ilvl="5">
      <w:start w:val="1"/>
      <w:numFmt w:val="bullet"/>
      <w:lvlText w:val=""/>
      <w:lvlJc w:val="left"/>
      <w:pPr>
        <w:tabs>
          <w:tab w:val="num" w:pos="4242"/>
        </w:tabs>
        <w:ind w:left="4242" w:hanging="283"/>
      </w:pPr>
      <w:rPr>
        <w:rFonts w:ascii="Wingdings 2" w:hAnsi="Wingdings 2" w:cs="Symbol"/>
        <w:color w:val="000000"/>
        <w:sz w:val="20"/>
        <w:szCs w:val="20"/>
      </w:rPr>
    </w:lvl>
    <w:lvl w:ilvl="6">
      <w:start w:val="1"/>
      <w:numFmt w:val="bullet"/>
      <w:lvlText w:val=""/>
      <w:lvlJc w:val="left"/>
      <w:pPr>
        <w:tabs>
          <w:tab w:val="num" w:pos="4949"/>
        </w:tabs>
        <w:ind w:left="4949" w:hanging="283"/>
      </w:pPr>
      <w:rPr>
        <w:rFonts w:ascii="Wingdings 2" w:hAnsi="Wingdings 2" w:cs="Symbol"/>
        <w:color w:val="000000"/>
        <w:sz w:val="20"/>
        <w:szCs w:val="20"/>
      </w:rPr>
    </w:lvl>
    <w:lvl w:ilvl="7">
      <w:start w:val="1"/>
      <w:numFmt w:val="bullet"/>
      <w:lvlText w:val=""/>
      <w:lvlJc w:val="left"/>
      <w:pPr>
        <w:tabs>
          <w:tab w:val="num" w:pos="5656"/>
        </w:tabs>
        <w:ind w:left="5656" w:hanging="283"/>
      </w:pPr>
      <w:rPr>
        <w:rFonts w:ascii="Wingdings 2" w:hAnsi="Wingdings 2" w:cs="Symbol"/>
        <w:color w:val="000000"/>
        <w:sz w:val="20"/>
        <w:szCs w:val="20"/>
      </w:rPr>
    </w:lvl>
    <w:lvl w:ilvl="8">
      <w:start w:val="1"/>
      <w:numFmt w:val="bullet"/>
      <w:lvlText w:val=""/>
      <w:lvlJc w:val="left"/>
      <w:pPr>
        <w:tabs>
          <w:tab w:val="num" w:pos="6363"/>
        </w:tabs>
        <w:ind w:left="6363" w:hanging="283"/>
      </w:pPr>
      <w:rPr>
        <w:rFonts w:ascii="Wingdings 2" w:hAnsi="Wingdings 2" w:cs="Symbol"/>
        <w:color w:val="000000"/>
        <w:sz w:val="20"/>
        <w:szCs w:val="20"/>
      </w:rPr>
    </w:lvl>
  </w:abstractNum>
  <w:abstractNum w:abstractNumId="3">
    <w:nsid w:val="00000004"/>
    <w:multiLevelType w:val="multilevel"/>
    <w:tmpl w:val="00000004"/>
    <w:name w:val="WW8Num4"/>
    <w:lvl w:ilvl="0">
      <w:start w:val="1"/>
      <w:numFmt w:val="bullet"/>
      <w:lvlText w:val=""/>
      <w:lvlJc w:val="left"/>
      <w:pPr>
        <w:tabs>
          <w:tab w:val="num" w:pos="707"/>
        </w:tabs>
        <w:ind w:left="707" w:hanging="283"/>
      </w:pPr>
      <w:rPr>
        <w:rFonts w:ascii="Wingdings 2" w:hAnsi="Wingdings 2" w:cs="OpenSymbol"/>
        <w:color w:val="000000"/>
        <w:sz w:val="20"/>
        <w:szCs w:val="20"/>
      </w:rPr>
    </w:lvl>
    <w:lvl w:ilvl="1">
      <w:start w:val="1"/>
      <w:numFmt w:val="bullet"/>
      <w:lvlText w:val=""/>
      <w:lvlJc w:val="left"/>
      <w:pPr>
        <w:tabs>
          <w:tab w:val="num" w:pos="1414"/>
        </w:tabs>
        <w:ind w:left="1414" w:hanging="283"/>
      </w:pPr>
      <w:rPr>
        <w:rFonts w:ascii="Wingdings 2" w:hAnsi="Wingdings 2" w:cs="OpenSymbol"/>
        <w:color w:val="000000"/>
        <w:sz w:val="20"/>
        <w:szCs w:val="20"/>
      </w:rPr>
    </w:lvl>
    <w:lvl w:ilvl="2">
      <w:start w:val="1"/>
      <w:numFmt w:val="bullet"/>
      <w:lvlText w:val=""/>
      <w:lvlJc w:val="left"/>
      <w:pPr>
        <w:tabs>
          <w:tab w:val="num" w:pos="2121"/>
        </w:tabs>
        <w:ind w:left="2121" w:hanging="283"/>
      </w:pPr>
      <w:rPr>
        <w:rFonts w:ascii="Wingdings 2" w:hAnsi="Wingdings 2" w:cs="OpenSymbol"/>
        <w:color w:val="000000"/>
        <w:sz w:val="20"/>
        <w:szCs w:val="20"/>
      </w:rPr>
    </w:lvl>
    <w:lvl w:ilvl="3">
      <w:start w:val="1"/>
      <w:numFmt w:val="bullet"/>
      <w:lvlText w:val=""/>
      <w:lvlJc w:val="left"/>
      <w:pPr>
        <w:tabs>
          <w:tab w:val="num" w:pos="2828"/>
        </w:tabs>
        <w:ind w:left="2828" w:hanging="283"/>
      </w:pPr>
      <w:rPr>
        <w:rFonts w:ascii="Wingdings 2" w:hAnsi="Wingdings 2" w:cs="OpenSymbol"/>
        <w:color w:val="000000"/>
        <w:sz w:val="20"/>
        <w:szCs w:val="20"/>
      </w:rPr>
    </w:lvl>
    <w:lvl w:ilvl="4">
      <w:start w:val="1"/>
      <w:numFmt w:val="bullet"/>
      <w:lvlText w:val=""/>
      <w:lvlJc w:val="left"/>
      <w:pPr>
        <w:tabs>
          <w:tab w:val="num" w:pos="3535"/>
        </w:tabs>
        <w:ind w:left="3535" w:hanging="283"/>
      </w:pPr>
      <w:rPr>
        <w:rFonts w:ascii="Wingdings 2" w:hAnsi="Wingdings 2" w:cs="OpenSymbol"/>
        <w:color w:val="000000"/>
        <w:sz w:val="20"/>
        <w:szCs w:val="20"/>
      </w:rPr>
    </w:lvl>
    <w:lvl w:ilvl="5">
      <w:start w:val="1"/>
      <w:numFmt w:val="bullet"/>
      <w:lvlText w:val=""/>
      <w:lvlJc w:val="left"/>
      <w:pPr>
        <w:tabs>
          <w:tab w:val="num" w:pos="4242"/>
        </w:tabs>
        <w:ind w:left="4242" w:hanging="283"/>
      </w:pPr>
      <w:rPr>
        <w:rFonts w:ascii="Wingdings 2" w:hAnsi="Wingdings 2" w:cs="OpenSymbol"/>
        <w:color w:val="000000"/>
        <w:sz w:val="20"/>
        <w:szCs w:val="20"/>
      </w:rPr>
    </w:lvl>
    <w:lvl w:ilvl="6">
      <w:start w:val="1"/>
      <w:numFmt w:val="bullet"/>
      <w:lvlText w:val=""/>
      <w:lvlJc w:val="left"/>
      <w:pPr>
        <w:tabs>
          <w:tab w:val="num" w:pos="4949"/>
        </w:tabs>
        <w:ind w:left="4949" w:hanging="283"/>
      </w:pPr>
      <w:rPr>
        <w:rFonts w:ascii="Wingdings 2" w:hAnsi="Wingdings 2" w:cs="OpenSymbol"/>
        <w:color w:val="000000"/>
        <w:sz w:val="20"/>
        <w:szCs w:val="20"/>
      </w:rPr>
    </w:lvl>
    <w:lvl w:ilvl="7">
      <w:start w:val="1"/>
      <w:numFmt w:val="bullet"/>
      <w:lvlText w:val=""/>
      <w:lvlJc w:val="left"/>
      <w:pPr>
        <w:tabs>
          <w:tab w:val="num" w:pos="5656"/>
        </w:tabs>
        <w:ind w:left="5656" w:hanging="283"/>
      </w:pPr>
      <w:rPr>
        <w:rFonts w:ascii="Wingdings 2" w:hAnsi="Wingdings 2" w:cs="OpenSymbol"/>
        <w:color w:val="000000"/>
        <w:sz w:val="20"/>
        <w:szCs w:val="20"/>
      </w:rPr>
    </w:lvl>
    <w:lvl w:ilvl="8">
      <w:start w:val="1"/>
      <w:numFmt w:val="bullet"/>
      <w:lvlText w:val=""/>
      <w:lvlJc w:val="left"/>
      <w:pPr>
        <w:tabs>
          <w:tab w:val="num" w:pos="6363"/>
        </w:tabs>
        <w:ind w:left="6363" w:hanging="283"/>
      </w:pPr>
      <w:rPr>
        <w:rFonts w:ascii="Wingdings 2" w:hAnsi="Wingdings 2" w:cs="OpenSymbol"/>
        <w:color w:val="000000"/>
        <w:sz w:val="20"/>
        <w:szCs w:val="20"/>
      </w:rPr>
    </w:lvl>
  </w:abstractNum>
  <w:abstractNum w:abstractNumId="4">
    <w:nsid w:val="00000005"/>
    <w:multiLevelType w:val="multilevel"/>
    <w:tmpl w:val="00000005"/>
    <w:name w:val="WW8Num5"/>
    <w:lvl w:ilvl="0">
      <w:start w:val="1"/>
      <w:numFmt w:val="bullet"/>
      <w:lvlText w:val=""/>
      <w:lvlJc w:val="left"/>
      <w:pPr>
        <w:tabs>
          <w:tab w:val="num" w:pos="707"/>
        </w:tabs>
        <w:ind w:left="707" w:hanging="283"/>
      </w:pPr>
      <w:rPr>
        <w:rFonts w:ascii="Wingdings 2" w:hAnsi="Wingdings 2" w:cs="OpenSymbol"/>
        <w:color w:val="000000"/>
        <w:sz w:val="20"/>
        <w:szCs w:val="20"/>
      </w:rPr>
    </w:lvl>
    <w:lvl w:ilvl="1">
      <w:start w:val="1"/>
      <w:numFmt w:val="bullet"/>
      <w:lvlText w:val=""/>
      <w:lvlJc w:val="left"/>
      <w:pPr>
        <w:tabs>
          <w:tab w:val="num" w:pos="1414"/>
        </w:tabs>
        <w:ind w:left="1414" w:hanging="283"/>
      </w:pPr>
      <w:rPr>
        <w:rFonts w:ascii="Wingdings 2" w:hAnsi="Wingdings 2" w:cs="OpenSymbol"/>
        <w:color w:val="000000"/>
        <w:sz w:val="20"/>
        <w:szCs w:val="20"/>
      </w:rPr>
    </w:lvl>
    <w:lvl w:ilvl="2">
      <w:start w:val="1"/>
      <w:numFmt w:val="bullet"/>
      <w:lvlText w:val=""/>
      <w:lvlJc w:val="left"/>
      <w:pPr>
        <w:tabs>
          <w:tab w:val="num" w:pos="2121"/>
        </w:tabs>
        <w:ind w:left="2121" w:hanging="283"/>
      </w:pPr>
      <w:rPr>
        <w:rFonts w:ascii="Wingdings 2" w:hAnsi="Wingdings 2" w:cs="OpenSymbol"/>
        <w:color w:val="000000"/>
        <w:sz w:val="20"/>
        <w:szCs w:val="20"/>
      </w:rPr>
    </w:lvl>
    <w:lvl w:ilvl="3">
      <w:start w:val="1"/>
      <w:numFmt w:val="bullet"/>
      <w:lvlText w:val=""/>
      <w:lvlJc w:val="left"/>
      <w:pPr>
        <w:tabs>
          <w:tab w:val="num" w:pos="2828"/>
        </w:tabs>
        <w:ind w:left="2828" w:hanging="283"/>
      </w:pPr>
      <w:rPr>
        <w:rFonts w:ascii="Wingdings 2" w:hAnsi="Wingdings 2" w:cs="OpenSymbol"/>
        <w:color w:val="000000"/>
        <w:sz w:val="20"/>
        <w:szCs w:val="20"/>
      </w:rPr>
    </w:lvl>
    <w:lvl w:ilvl="4">
      <w:start w:val="1"/>
      <w:numFmt w:val="bullet"/>
      <w:lvlText w:val=""/>
      <w:lvlJc w:val="left"/>
      <w:pPr>
        <w:tabs>
          <w:tab w:val="num" w:pos="3535"/>
        </w:tabs>
        <w:ind w:left="3535" w:hanging="283"/>
      </w:pPr>
      <w:rPr>
        <w:rFonts w:ascii="Wingdings 2" w:hAnsi="Wingdings 2" w:cs="OpenSymbol"/>
        <w:color w:val="000000"/>
        <w:sz w:val="20"/>
        <w:szCs w:val="20"/>
      </w:rPr>
    </w:lvl>
    <w:lvl w:ilvl="5">
      <w:start w:val="1"/>
      <w:numFmt w:val="bullet"/>
      <w:lvlText w:val=""/>
      <w:lvlJc w:val="left"/>
      <w:pPr>
        <w:tabs>
          <w:tab w:val="num" w:pos="4242"/>
        </w:tabs>
        <w:ind w:left="4242" w:hanging="283"/>
      </w:pPr>
      <w:rPr>
        <w:rFonts w:ascii="Wingdings 2" w:hAnsi="Wingdings 2" w:cs="OpenSymbol"/>
        <w:color w:val="000000"/>
        <w:sz w:val="20"/>
        <w:szCs w:val="20"/>
      </w:rPr>
    </w:lvl>
    <w:lvl w:ilvl="6">
      <w:start w:val="1"/>
      <w:numFmt w:val="bullet"/>
      <w:lvlText w:val=""/>
      <w:lvlJc w:val="left"/>
      <w:pPr>
        <w:tabs>
          <w:tab w:val="num" w:pos="4949"/>
        </w:tabs>
        <w:ind w:left="4949" w:hanging="283"/>
      </w:pPr>
      <w:rPr>
        <w:rFonts w:ascii="Wingdings 2" w:hAnsi="Wingdings 2" w:cs="OpenSymbol"/>
        <w:color w:val="000000"/>
        <w:sz w:val="20"/>
        <w:szCs w:val="20"/>
      </w:rPr>
    </w:lvl>
    <w:lvl w:ilvl="7">
      <w:start w:val="1"/>
      <w:numFmt w:val="bullet"/>
      <w:lvlText w:val=""/>
      <w:lvlJc w:val="left"/>
      <w:pPr>
        <w:tabs>
          <w:tab w:val="num" w:pos="5656"/>
        </w:tabs>
        <w:ind w:left="5656" w:hanging="283"/>
      </w:pPr>
      <w:rPr>
        <w:rFonts w:ascii="Wingdings 2" w:hAnsi="Wingdings 2" w:cs="OpenSymbol"/>
        <w:color w:val="000000"/>
        <w:sz w:val="20"/>
        <w:szCs w:val="20"/>
      </w:rPr>
    </w:lvl>
    <w:lvl w:ilvl="8">
      <w:start w:val="1"/>
      <w:numFmt w:val="bullet"/>
      <w:lvlText w:val=""/>
      <w:lvlJc w:val="left"/>
      <w:pPr>
        <w:tabs>
          <w:tab w:val="num" w:pos="6363"/>
        </w:tabs>
        <w:ind w:left="6363" w:hanging="283"/>
      </w:pPr>
      <w:rPr>
        <w:rFonts w:ascii="Wingdings 2" w:hAnsi="Wingdings 2" w:cs="OpenSymbol"/>
        <w:color w:val="000000"/>
        <w:sz w:val="20"/>
        <w:szCs w:val="20"/>
      </w:rPr>
    </w:lvl>
  </w:abstractNum>
  <w:abstractNum w:abstractNumId="5">
    <w:nsid w:val="00000006"/>
    <w:multiLevelType w:val="multilevel"/>
    <w:tmpl w:val="00000006"/>
    <w:name w:val="WW8Num6"/>
    <w:lvl w:ilvl="0">
      <w:start w:val="1"/>
      <w:numFmt w:val="bullet"/>
      <w:lvlText w:val=""/>
      <w:lvlJc w:val="left"/>
      <w:pPr>
        <w:tabs>
          <w:tab w:val="num" w:pos="707"/>
        </w:tabs>
        <w:ind w:left="707" w:hanging="283"/>
      </w:pPr>
      <w:rPr>
        <w:rFonts w:ascii="Wingdings 2" w:hAnsi="Wingdings 2" w:cs="OpenSymbol"/>
        <w:color w:val="000000"/>
        <w:sz w:val="20"/>
        <w:szCs w:val="20"/>
      </w:rPr>
    </w:lvl>
    <w:lvl w:ilvl="1">
      <w:start w:val="1"/>
      <w:numFmt w:val="bullet"/>
      <w:lvlText w:val=""/>
      <w:lvlJc w:val="left"/>
      <w:pPr>
        <w:tabs>
          <w:tab w:val="num" w:pos="1414"/>
        </w:tabs>
        <w:ind w:left="1414" w:hanging="283"/>
      </w:pPr>
      <w:rPr>
        <w:rFonts w:ascii="Wingdings 2" w:hAnsi="Wingdings 2" w:cs="OpenSymbol"/>
        <w:color w:val="000000"/>
        <w:sz w:val="20"/>
        <w:szCs w:val="20"/>
      </w:rPr>
    </w:lvl>
    <w:lvl w:ilvl="2">
      <w:start w:val="1"/>
      <w:numFmt w:val="bullet"/>
      <w:lvlText w:val=""/>
      <w:lvlJc w:val="left"/>
      <w:pPr>
        <w:tabs>
          <w:tab w:val="num" w:pos="2121"/>
        </w:tabs>
        <w:ind w:left="2121" w:hanging="283"/>
      </w:pPr>
      <w:rPr>
        <w:rFonts w:ascii="Wingdings 2" w:hAnsi="Wingdings 2" w:cs="OpenSymbol"/>
        <w:color w:val="000000"/>
        <w:sz w:val="20"/>
        <w:szCs w:val="20"/>
      </w:rPr>
    </w:lvl>
    <w:lvl w:ilvl="3">
      <w:start w:val="1"/>
      <w:numFmt w:val="bullet"/>
      <w:lvlText w:val=""/>
      <w:lvlJc w:val="left"/>
      <w:pPr>
        <w:tabs>
          <w:tab w:val="num" w:pos="2828"/>
        </w:tabs>
        <w:ind w:left="2828" w:hanging="283"/>
      </w:pPr>
      <w:rPr>
        <w:rFonts w:ascii="Wingdings 2" w:hAnsi="Wingdings 2" w:cs="OpenSymbol"/>
        <w:color w:val="000000"/>
        <w:sz w:val="20"/>
        <w:szCs w:val="20"/>
      </w:rPr>
    </w:lvl>
    <w:lvl w:ilvl="4">
      <w:start w:val="1"/>
      <w:numFmt w:val="bullet"/>
      <w:lvlText w:val=""/>
      <w:lvlJc w:val="left"/>
      <w:pPr>
        <w:tabs>
          <w:tab w:val="num" w:pos="3535"/>
        </w:tabs>
        <w:ind w:left="3535" w:hanging="283"/>
      </w:pPr>
      <w:rPr>
        <w:rFonts w:ascii="Wingdings 2" w:hAnsi="Wingdings 2" w:cs="OpenSymbol"/>
        <w:color w:val="000000"/>
        <w:sz w:val="20"/>
        <w:szCs w:val="20"/>
      </w:rPr>
    </w:lvl>
    <w:lvl w:ilvl="5">
      <w:start w:val="1"/>
      <w:numFmt w:val="bullet"/>
      <w:lvlText w:val=""/>
      <w:lvlJc w:val="left"/>
      <w:pPr>
        <w:tabs>
          <w:tab w:val="num" w:pos="4242"/>
        </w:tabs>
        <w:ind w:left="4242" w:hanging="283"/>
      </w:pPr>
      <w:rPr>
        <w:rFonts w:ascii="Wingdings 2" w:hAnsi="Wingdings 2" w:cs="OpenSymbol"/>
        <w:color w:val="000000"/>
        <w:sz w:val="20"/>
        <w:szCs w:val="20"/>
      </w:rPr>
    </w:lvl>
    <w:lvl w:ilvl="6">
      <w:start w:val="1"/>
      <w:numFmt w:val="bullet"/>
      <w:lvlText w:val=""/>
      <w:lvlJc w:val="left"/>
      <w:pPr>
        <w:tabs>
          <w:tab w:val="num" w:pos="4949"/>
        </w:tabs>
        <w:ind w:left="4949" w:hanging="283"/>
      </w:pPr>
      <w:rPr>
        <w:rFonts w:ascii="Wingdings 2" w:hAnsi="Wingdings 2" w:cs="OpenSymbol"/>
        <w:color w:val="000000"/>
        <w:sz w:val="20"/>
        <w:szCs w:val="20"/>
      </w:rPr>
    </w:lvl>
    <w:lvl w:ilvl="7">
      <w:start w:val="1"/>
      <w:numFmt w:val="bullet"/>
      <w:lvlText w:val=""/>
      <w:lvlJc w:val="left"/>
      <w:pPr>
        <w:tabs>
          <w:tab w:val="num" w:pos="5656"/>
        </w:tabs>
        <w:ind w:left="5656" w:hanging="283"/>
      </w:pPr>
      <w:rPr>
        <w:rFonts w:ascii="Wingdings 2" w:hAnsi="Wingdings 2" w:cs="OpenSymbol"/>
        <w:color w:val="000000"/>
        <w:sz w:val="20"/>
        <w:szCs w:val="20"/>
      </w:rPr>
    </w:lvl>
    <w:lvl w:ilvl="8">
      <w:start w:val="1"/>
      <w:numFmt w:val="bullet"/>
      <w:lvlText w:val=""/>
      <w:lvlJc w:val="left"/>
      <w:pPr>
        <w:tabs>
          <w:tab w:val="num" w:pos="6363"/>
        </w:tabs>
        <w:ind w:left="6363" w:hanging="283"/>
      </w:pPr>
      <w:rPr>
        <w:rFonts w:ascii="Wingdings 2" w:hAnsi="Wingdings 2" w:cs="OpenSymbol"/>
        <w:color w:val="000000"/>
        <w:sz w:val="20"/>
        <w:szCs w:val="20"/>
      </w:rPr>
    </w:lvl>
  </w:abstractNum>
  <w:abstractNum w:abstractNumId="6">
    <w:nsid w:val="00000007"/>
    <w:multiLevelType w:val="multilevel"/>
    <w:tmpl w:val="00000007"/>
    <w:name w:val="WW8Num7"/>
    <w:lvl w:ilvl="0">
      <w:start w:val="1"/>
      <w:numFmt w:val="bullet"/>
      <w:lvlText w:val=""/>
      <w:lvlJc w:val="left"/>
      <w:pPr>
        <w:tabs>
          <w:tab w:val="num" w:pos="707"/>
        </w:tabs>
        <w:ind w:left="707" w:hanging="283"/>
      </w:pPr>
      <w:rPr>
        <w:rFonts w:ascii="Wingdings 2" w:hAnsi="Wingdings 2" w:cs="OpenSymbol"/>
        <w:color w:val="000000"/>
        <w:sz w:val="20"/>
        <w:szCs w:val="20"/>
      </w:rPr>
    </w:lvl>
    <w:lvl w:ilvl="1">
      <w:start w:val="1"/>
      <w:numFmt w:val="bullet"/>
      <w:lvlText w:val=""/>
      <w:lvlJc w:val="left"/>
      <w:pPr>
        <w:tabs>
          <w:tab w:val="num" w:pos="1414"/>
        </w:tabs>
        <w:ind w:left="1414" w:hanging="283"/>
      </w:pPr>
      <w:rPr>
        <w:rFonts w:ascii="Wingdings 2" w:hAnsi="Wingdings 2" w:cs="OpenSymbol"/>
        <w:color w:val="000000"/>
        <w:sz w:val="20"/>
        <w:szCs w:val="20"/>
      </w:rPr>
    </w:lvl>
    <w:lvl w:ilvl="2">
      <w:start w:val="1"/>
      <w:numFmt w:val="bullet"/>
      <w:lvlText w:val=""/>
      <w:lvlJc w:val="left"/>
      <w:pPr>
        <w:tabs>
          <w:tab w:val="num" w:pos="2121"/>
        </w:tabs>
        <w:ind w:left="2121" w:hanging="283"/>
      </w:pPr>
      <w:rPr>
        <w:rFonts w:ascii="Wingdings 2" w:hAnsi="Wingdings 2" w:cs="OpenSymbol"/>
        <w:color w:val="000000"/>
        <w:sz w:val="20"/>
        <w:szCs w:val="20"/>
      </w:rPr>
    </w:lvl>
    <w:lvl w:ilvl="3">
      <w:start w:val="1"/>
      <w:numFmt w:val="bullet"/>
      <w:lvlText w:val=""/>
      <w:lvlJc w:val="left"/>
      <w:pPr>
        <w:tabs>
          <w:tab w:val="num" w:pos="2828"/>
        </w:tabs>
        <w:ind w:left="2828" w:hanging="283"/>
      </w:pPr>
      <w:rPr>
        <w:rFonts w:ascii="Wingdings 2" w:hAnsi="Wingdings 2" w:cs="OpenSymbol"/>
        <w:color w:val="000000"/>
        <w:sz w:val="20"/>
        <w:szCs w:val="20"/>
      </w:rPr>
    </w:lvl>
    <w:lvl w:ilvl="4">
      <w:start w:val="1"/>
      <w:numFmt w:val="bullet"/>
      <w:lvlText w:val=""/>
      <w:lvlJc w:val="left"/>
      <w:pPr>
        <w:tabs>
          <w:tab w:val="num" w:pos="3535"/>
        </w:tabs>
        <w:ind w:left="3535" w:hanging="283"/>
      </w:pPr>
      <w:rPr>
        <w:rFonts w:ascii="Wingdings 2" w:hAnsi="Wingdings 2" w:cs="OpenSymbol"/>
        <w:color w:val="000000"/>
        <w:sz w:val="20"/>
        <w:szCs w:val="20"/>
      </w:rPr>
    </w:lvl>
    <w:lvl w:ilvl="5">
      <w:start w:val="1"/>
      <w:numFmt w:val="bullet"/>
      <w:lvlText w:val=""/>
      <w:lvlJc w:val="left"/>
      <w:pPr>
        <w:tabs>
          <w:tab w:val="num" w:pos="4242"/>
        </w:tabs>
        <w:ind w:left="4242" w:hanging="283"/>
      </w:pPr>
      <w:rPr>
        <w:rFonts w:ascii="Wingdings 2" w:hAnsi="Wingdings 2" w:cs="OpenSymbol"/>
        <w:color w:val="000000"/>
        <w:sz w:val="20"/>
        <w:szCs w:val="20"/>
      </w:rPr>
    </w:lvl>
    <w:lvl w:ilvl="6">
      <w:start w:val="1"/>
      <w:numFmt w:val="bullet"/>
      <w:lvlText w:val=""/>
      <w:lvlJc w:val="left"/>
      <w:pPr>
        <w:tabs>
          <w:tab w:val="num" w:pos="4949"/>
        </w:tabs>
        <w:ind w:left="4949" w:hanging="283"/>
      </w:pPr>
      <w:rPr>
        <w:rFonts w:ascii="Wingdings 2" w:hAnsi="Wingdings 2" w:cs="OpenSymbol"/>
        <w:color w:val="000000"/>
        <w:sz w:val="20"/>
        <w:szCs w:val="20"/>
      </w:rPr>
    </w:lvl>
    <w:lvl w:ilvl="7">
      <w:start w:val="1"/>
      <w:numFmt w:val="bullet"/>
      <w:lvlText w:val=""/>
      <w:lvlJc w:val="left"/>
      <w:pPr>
        <w:tabs>
          <w:tab w:val="num" w:pos="5656"/>
        </w:tabs>
        <w:ind w:left="5656" w:hanging="283"/>
      </w:pPr>
      <w:rPr>
        <w:rFonts w:ascii="Wingdings 2" w:hAnsi="Wingdings 2" w:cs="OpenSymbol"/>
        <w:color w:val="000000"/>
        <w:sz w:val="20"/>
        <w:szCs w:val="20"/>
      </w:rPr>
    </w:lvl>
    <w:lvl w:ilvl="8">
      <w:start w:val="1"/>
      <w:numFmt w:val="bullet"/>
      <w:lvlText w:val=""/>
      <w:lvlJc w:val="left"/>
      <w:pPr>
        <w:tabs>
          <w:tab w:val="num" w:pos="6363"/>
        </w:tabs>
        <w:ind w:left="6363" w:hanging="283"/>
      </w:pPr>
      <w:rPr>
        <w:rFonts w:ascii="Wingdings 2" w:hAnsi="Wingdings 2" w:cs="OpenSymbol"/>
        <w:color w:val="000000"/>
        <w:sz w:val="20"/>
        <w:szCs w:val="20"/>
      </w:rPr>
    </w:lvl>
  </w:abstractNum>
  <w:abstractNum w:abstractNumId="7">
    <w:nsid w:val="204405A5"/>
    <w:multiLevelType w:val="hybridMultilevel"/>
    <w:tmpl w:val="827E9DCC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>
    <w:nsid w:val="49191B0F"/>
    <w:multiLevelType w:val="multilevel"/>
    <w:tmpl w:val="8A46357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9">
    <w:nsid w:val="4EAA23FD"/>
    <w:multiLevelType w:val="multilevel"/>
    <w:tmpl w:val="D97CF09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0">
    <w:nsid w:val="55A44090"/>
    <w:multiLevelType w:val="multilevel"/>
    <w:tmpl w:val="4E78C58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1">
    <w:nsid w:val="5AE82EA6"/>
    <w:multiLevelType w:val="multilevel"/>
    <w:tmpl w:val="AA40F1D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0"/>
  </w:num>
  <w:num w:numId="2">
    <w:abstractNumId w:val="1"/>
  </w:num>
  <w:num w:numId="3">
    <w:abstractNumId w:val="2"/>
  </w:num>
  <w:num w:numId="4">
    <w:abstractNumId w:val="3"/>
  </w:num>
  <w:num w:numId="5">
    <w:abstractNumId w:val="4"/>
  </w:num>
  <w:num w:numId="6">
    <w:abstractNumId w:val="5"/>
  </w:num>
  <w:num w:numId="7">
    <w:abstractNumId w:val="6"/>
  </w:num>
  <w:num w:numId="8">
    <w:abstractNumId w:val="8"/>
  </w:num>
  <w:num w:numId="9">
    <w:abstractNumId w:val="11"/>
  </w:num>
  <w:num w:numId="10">
    <w:abstractNumId w:val="10"/>
  </w:num>
  <w:num w:numId="11">
    <w:abstractNumId w:val="9"/>
  </w:num>
  <w:num w:numId="12">
    <w:abstractNumId w:val="7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proofState w:spelling="clean" w:grammar="clean"/>
  <w:defaultTabStop w:val="708"/>
  <w:characterSpacingControl w:val="doNotCompress"/>
  <w:compat/>
  <w:rsids>
    <w:rsidRoot w:val="0052142E"/>
    <w:rsid w:val="0002304D"/>
    <w:rsid w:val="00043C18"/>
    <w:rsid w:val="0008032C"/>
    <w:rsid w:val="000900B9"/>
    <w:rsid w:val="00093011"/>
    <w:rsid w:val="000F7E7F"/>
    <w:rsid w:val="00115554"/>
    <w:rsid w:val="0013071D"/>
    <w:rsid w:val="001C0D8E"/>
    <w:rsid w:val="001D6C80"/>
    <w:rsid w:val="001E1D4F"/>
    <w:rsid w:val="00215A91"/>
    <w:rsid w:val="002D238D"/>
    <w:rsid w:val="002F2D48"/>
    <w:rsid w:val="00303BB9"/>
    <w:rsid w:val="003040AD"/>
    <w:rsid w:val="003466F8"/>
    <w:rsid w:val="00353531"/>
    <w:rsid w:val="00384976"/>
    <w:rsid w:val="003B6FEA"/>
    <w:rsid w:val="003D2558"/>
    <w:rsid w:val="003F1680"/>
    <w:rsid w:val="00444081"/>
    <w:rsid w:val="0045471F"/>
    <w:rsid w:val="00465517"/>
    <w:rsid w:val="00475F7F"/>
    <w:rsid w:val="004772B1"/>
    <w:rsid w:val="004C545E"/>
    <w:rsid w:val="004F6676"/>
    <w:rsid w:val="00513D58"/>
    <w:rsid w:val="0052142E"/>
    <w:rsid w:val="005C034F"/>
    <w:rsid w:val="005C075D"/>
    <w:rsid w:val="00613525"/>
    <w:rsid w:val="006C4C19"/>
    <w:rsid w:val="006E7ABC"/>
    <w:rsid w:val="00704F06"/>
    <w:rsid w:val="00706F24"/>
    <w:rsid w:val="007328F5"/>
    <w:rsid w:val="0078628D"/>
    <w:rsid w:val="00812E52"/>
    <w:rsid w:val="00885171"/>
    <w:rsid w:val="00893E79"/>
    <w:rsid w:val="008A321E"/>
    <w:rsid w:val="00973740"/>
    <w:rsid w:val="0098674C"/>
    <w:rsid w:val="009C0C8D"/>
    <w:rsid w:val="00A14746"/>
    <w:rsid w:val="00A26C5B"/>
    <w:rsid w:val="00A43BB5"/>
    <w:rsid w:val="00A5093F"/>
    <w:rsid w:val="00A82111"/>
    <w:rsid w:val="00AB3152"/>
    <w:rsid w:val="00AC5192"/>
    <w:rsid w:val="00AD1F1D"/>
    <w:rsid w:val="00AF138D"/>
    <w:rsid w:val="00B1111A"/>
    <w:rsid w:val="00B17534"/>
    <w:rsid w:val="00B20F89"/>
    <w:rsid w:val="00B21242"/>
    <w:rsid w:val="00B27D34"/>
    <w:rsid w:val="00B411DA"/>
    <w:rsid w:val="00B75159"/>
    <w:rsid w:val="00BA5335"/>
    <w:rsid w:val="00BE35F6"/>
    <w:rsid w:val="00BF2A99"/>
    <w:rsid w:val="00BF2CAB"/>
    <w:rsid w:val="00BF727D"/>
    <w:rsid w:val="00C527C4"/>
    <w:rsid w:val="00C810E9"/>
    <w:rsid w:val="00CC3C5D"/>
    <w:rsid w:val="00D275B8"/>
    <w:rsid w:val="00D37071"/>
    <w:rsid w:val="00D40089"/>
    <w:rsid w:val="00D91A64"/>
    <w:rsid w:val="00D9734E"/>
    <w:rsid w:val="00DC52BA"/>
    <w:rsid w:val="00DD13F0"/>
    <w:rsid w:val="00DD20FA"/>
    <w:rsid w:val="00DF193F"/>
    <w:rsid w:val="00E23A44"/>
    <w:rsid w:val="00E54BDA"/>
    <w:rsid w:val="00E90791"/>
    <w:rsid w:val="00EB127C"/>
    <w:rsid w:val="00EB5FC3"/>
    <w:rsid w:val="00EC087C"/>
    <w:rsid w:val="00EE3FEB"/>
    <w:rsid w:val="00EF2E8C"/>
    <w:rsid w:val="00F34733"/>
    <w:rsid w:val="00F36F8C"/>
    <w:rsid w:val="00F95C14"/>
    <w:rsid w:val="00FB3358"/>
    <w:rsid w:val="00FF0124"/>
    <w:rsid w:val="00FF0A6A"/>
    <w:rsid w:val="00FF1253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638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23A44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sid w:val="00BF727D"/>
    <w:rPr>
      <w:color w:val="0000FF"/>
      <w:u w:val="single"/>
    </w:rPr>
  </w:style>
  <w:style w:type="table" w:styleId="a4">
    <w:name w:val="Table Grid"/>
    <w:basedOn w:val="a1"/>
    <w:uiPriority w:val="39"/>
    <w:rsid w:val="00BF727D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a5">
    <w:name w:val="a"/>
    <w:rsid w:val="001E1D4F"/>
    <w:rPr>
      <w:color w:val="333399"/>
      <w:u w:val="single"/>
    </w:rPr>
  </w:style>
  <w:style w:type="character" w:customStyle="1" w:styleId="s0">
    <w:name w:val="s0"/>
    <w:rsid w:val="001E1D4F"/>
    <w:rPr>
      <w:rFonts w:ascii="Times New Roman" w:hAnsi="Times New Roman" w:cs="Times New Roman" w:hint="default"/>
      <w:b w:val="0"/>
      <w:bCs w:val="0"/>
      <w:i w:val="0"/>
      <w:iCs w:val="0"/>
      <w:color w:val="000000"/>
    </w:rPr>
  </w:style>
  <w:style w:type="character" w:customStyle="1" w:styleId="s2">
    <w:name w:val="s2"/>
    <w:rsid w:val="001E1D4F"/>
    <w:rPr>
      <w:rFonts w:ascii="Times New Roman" w:hAnsi="Times New Roman" w:cs="Times New Roman" w:hint="default"/>
      <w:color w:val="333399"/>
      <w:u w:val="single"/>
    </w:rPr>
  </w:style>
  <w:style w:type="paragraph" w:styleId="a6">
    <w:name w:val="No Spacing"/>
    <w:uiPriority w:val="1"/>
    <w:qFormat/>
    <w:rsid w:val="004F6676"/>
    <w:pPr>
      <w:spacing w:after="0" w:line="240" w:lineRule="auto"/>
    </w:pPr>
    <w:rPr>
      <w:rFonts w:ascii="Calibri" w:eastAsia="Calibri" w:hAnsi="Calibri" w:cs="Times New Roman"/>
    </w:rPr>
  </w:style>
  <w:style w:type="paragraph" w:styleId="a7">
    <w:name w:val="Normal (Web)"/>
    <w:basedOn w:val="a"/>
    <w:uiPriority w:val="99"/>
    <w:semiHidden/>
    <w:unhideWhenUsed/>
    <w:rsid w:val="002F2D48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8">
    <w:name w:val="Strong"/>
    <w:basedOn w:val="a0"/>
    <w:uiPriority w:val="22"/>
    <w:qFormat/>
    <w:rsid w:val="002F2D48"/>
    <w:rPr>
      <w:b/>
      <w:bCs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sid w:val="00BF727D"/>
    <w:rPr>
      <w:color w:val="0000FF"/>
      <w:u w:val="single"/>
    </w:rPr>
  </w:style>
  <w:style w:type="table" w:styleId="a4">
    <w:name w:val="Table Grid"/>
    <w:basedOn w:val="a1"/>
    <w:uiPriority w:val="59"/>
    <w:rsid w:val="00BF727D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a5">
    <w:name w:val="a"/>
    <w:rsid w:val="001E1D4F"/>
    <w:rPr>
      <w:color w:val="333399"/>
      <w:u w:val="single"/>
    </w:rPr>
  </w:style>
  <w:style w:type="character" w:customStyle="1" w:styleId="s0">
    <w:name w:val="s0"/>
    <w:rsid w:val="001E1D4F"/>
    <w:rPr>
      <w:rFonts w:ascii="Times New Roman" w:hAnsi="Times New Roman" w:cs="Times New Roman" w:hint="default"/>
      <w:b w:val="0"/>
      <w:bCs w:val="0"/>
      <w:i w:val="0"/>
      <w:iCs w:val="0"/>
      <w:color w:val="000000"/>
    </w:rPr>
  </w:style>
  <w:style w:type="character" w:customStyle="1" w:styleId="s2">
    <w:name w:val="s2"/>
    <w:rsid w:val="001E1D4F"/>
    <w:rPr>
      <w:rFonts w:ascii="Times New Roman" w:hAnsi="Times New Roman" w:cs="Times New Roman" w:hint="default"/>
      <w:color w:val="333399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4616573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48962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29775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01034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24899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79605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88823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02399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21227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microsoft.com/office/2007/relationships/stylesWithEffects" Target="stylesWithEffect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</TotalTime>
  <Pages>1</Pages>
  <Words>188</Words>
  <Characters>1075</Characters>
  <Application>Microsoft Office Word</Application>
  <DocSecurity>0</DocSecurity>
  <Lines>8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Krokoz™</Company>
  <LinksUpToDate>false</LinksUpToDate>
  <CharactersWithSpaces>1261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Пользователь Windows</cp:lastModifiedBy>
  <cp:revision>7</cp:revision>
  <cp:lastPrinted>2019-12-30T05:14:00Z</cp:lastPrinted>
  <dcterms:created xsi:type="dcterms:W3CDTF">2020-06-30T03:53:00Z</dcterms:created>
  <dcterms:modified xsi:type="dcterms:W3CDTF">2020-07-08T03:27:00Z</dcterms:modified>
</cp:coreProperties>
</file>