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9A02CC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9A02CC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:rsidR="009A02CC" w:rsidRPr="009A02CC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  <w:p w:rsidR="00F22CFB" w:rsidRPr="0026285B" w:rsidRDefault="0021663B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Объявление №</w:t>
            </w:r>
            <w:r w:rsidR="001071B2">
              <w:rPr>
                <w:rFonts w:ascii="Times New Roman" w:hAnsi="Times New Roman"/>
                <w:b/>
                <w:sz w:val="21"/>
                <w:szCs w:val="21"/>
                <w:lang w:val="kk-KZ" w:eastAsia="ru-RU"/>
              </w:rPr>
              <w:t>1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9A02CC" w:rsidRDefault="00876249" w:rsidP="00DD40A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тендерной документации (далее – тендер закуп)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закупу следующих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изделий</w:t>
            </w:r>
            <w:r w:rsidR="00BB71CE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медицинского назначение на 2025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3402"/>
        <w:gridCol w:w="992"/>
        <w:gridCol w:w="1134"/>
        <w:gridCol w:w="1134"/>
        <w:gridCol w:w="1559"/>
      </w:tblGrid>
      <w:tr w:rsidR="00F22CFB" w:rsidTr="0026285B">
        <w:tc>
          <w:tcPr>
            <w:tcW w:w="567" w:type="dxa"/>
          </w:tcPr>
          <w:p w:rsidR="00F22CFB" w:rsidRPr="007842B3" w:rsidRDefault="0021663B" w:rsidP="00D07AE6">
            <w:pPr>
              <w:pStyle w:val="a3"/>
              <w:rPr>
                <w:rFonts w:ascii="Times New Roman" w:hAnsi="Times New Roman"/>
                <w:b/>
                <w:szCs w:val="21"/>
                <w:lang w:val="en-US"/>
              </w:rPr>
            </w:pPr>
            <w:r w:rsidRPr="007842B3">
              <w:rPr>
                <w:rFonts w:ascii="Times New Roman" w:hAnsi="Times New Roman"/>
                <w:b/>
                <w:szCs w:val="21"/>
                <w:lang w:val="en-US"/>
              </w:rPr>
              <w:t>№</w:t>
            </w:r>
          </w:p>
        </w:tc>
        <w:tc>
          <w:tcPr>
            <w:tcW w:w="1702" w:type="dxa"/>
          </w:tcPr>
          <w:p w:rsidR="00F22CFB" w:rsidRPr="007842B3" w:rsidRDefault="0021663B" w:rsidP="00D07AE6">
            <w:pPr>
              <w:pStyle w:val="a3"/>
              <w:rPr>
                <w:rFonts w:ascii="Times New Roman" w:hAnsi="Times New Roman"/>
                <w:b/>
                <w:szCs w:val="21"/>
              </w:rPr>
            </w:pPr>
            <w:r w:rsidRPr="007842B3">
              <w:rPr>
                <w:rFonts w:ascii="Times New Roman" w:hAnsi="Times New Roman"/>
                <w:b/>
                <w:szCs w:val="21"/>
              </w:rPr>
              <w:t>Наименование</w:t>
            </w:r>
          </w:p>
        </w:tc>
        <w:tc>
          <w:tcPr>
            <w:tcW w:w="3402" w:type="dxa"/>
          </w:tcPr>
          <w:p w:rsidR="00F22CFB" w:rsidRPr="007842B3" w:rsidRDefault="00F34C80" w:rsidP="00D07AE6">
            <w:pPr>
              <w:pStyle w:val="a3"/>
              <w:rPr>
                <w:rFonts w:ascii="Times New Roman" w:hAnsi="Times New Roman"/>
                <w:b/>
                <w:szCs w:val="21"/>
                <w:lang w:val="kk-KZ"/>
              </w:rPr>
            </w:pPr>
            <w:r w:rsidRPr="007842B3">
              <w:rPr>
                <w:rFonts w:ascii="Times New Roman" w:hAnsi="Times New Roman"/>
                <w:b/>
                <w:szCs w:val="21"/>
                <w:lang w:val="kk-KZ"/>
              </w:rPr>
              <w:t>Тех описание</w:t>
            </w:r>
          </w:p>
        </w:tc>
        <w:tc>
          <w:tcPr>
            <w:tcW w:w="992" w:type="dxa"/>
          </w:tcPr>
          <w:p w:rsidR="00F22CFB" w:rsidRPr="007842B3" w:rsidRDefault="0021663B" w:rsidP="00D07AE6">
            <w:pPr>
              <w:pStyle w:val="a3"/>
              <w:rPr>
                <w:rFonts w:ascii="Times New Roman" w:hAnsi="Times New Roman"/>
                <w:b/>
                <w:szCs w:val="21"/>
              </w:rPr>
            </w:pPr>
            <w:proofErr w:type="spellStart"/>
            <w:proofErr w:type="gramStart"/>
            <w:r w:rsidRPr="007842B3">
              <w:rPr>
                <w:rFonts w:ascii="Times New Roman" w:hAnsi="Times New Roman"/>
                <w:b/>
                <w:szCs w:val="21"/>
              </w:rPr>
              <w:t>Ед</w:t>
            </w:r>
            <w:proofErr w:type="spellEnd"/>
            <w:proofErr w:type="gramEnd"/>
            <w:r w:rsidRPr="007842B3">
              <w:rPr>
                <w:rFonts w:ascii="Times New Roman" w:hAnsi="Times New Roman"/>
                <w:b/>
                <w:szCs w:val="21"/>
              </w:rPr>
              <w:t xml:space="preserve"> </w:t>
            </w:r>
            <w:proofErr w:type="spellStart"/>
            <w:r w:rsidRPr="007842B3">
              <w:rPr>
                <w:rFonts w:ascii="Times New Roman" w:hAnsi="Times New Roman"/>
                <w:b/>
                <w:szCs w:val="21"/>
              </w:rPr>
              <w:t>изм</w:t>
            </w:r>
            <w:proofErr w:type="spellEnd"/>
            <w:r w:rsidRPr="007842B3">
              <w:rPr>
                <w:rFonts w:ascii="Times New Roman" w:hAnsi="Times New Roman"/>
                <w:b/>
                <w:szCs w:val="21"/>
              </w:rPr>
              <w:t>.</w:t>
            </w:r>
          </w:p>
        </w:tc>
        <w:tc>
          <w:tcPr>
            <w:tcW w:w="1134" w:type="dxa"/>
          </w:tcPr>
          <w:p w:rsidR="00F22CFB" w:rsidRPr="007842B3" w:rsidRDefault="0021663B" w:rsidP="00D07AE6">
            <w:pPr>
              <w:pStyle w:val="a3"/>
              <w:rPr>
                <w:rFonts w:ascii="Times New Roman" w:hAnsi="Times New Roman"/>
                <w:b/>
                <w:szCs w:val="21"/>
              </w:rPr>
            </w:pPr>
            <w:r w:rsidRPr="007842B3">
              <w:rPr>
                <w:rFonts w:ascii="Times New Roman" w:hAnsi="Times New Roman"/>
                <w:b/>
                <w:szCs w:val="21"/>
              </w:rPr>
              <w:t>Кол-во</w:t>
            </w:r>
          </w:p>
        </w:tc>
        <w:tc>
          <w:tcPr>
            <w:tcW w:w="1134" w:type="dxa"/>
          </w:tcPr>
          <w:p w:rsidR="00F22CFB" w:rsidRPr="007842B3" w:rsidRDefault="0021663B" w:rsidP="00D07AE6">
            <w:pPr>
              <w:pStyle w:val="a3"/>
              <w:rPr>
                <w:rFonts w:ascii="Times New Roman" w:hAnsi="Times New Roman"/>
                <w:b/>
                <w:szCs w:val="21"/>
              </w:rPr>
            </w:pPr>
            <w:r w:rsidRPr="007842B3">
              <w:rPr>
                <w:rFonts w:ascii="Times New Roman" w:hAnsi="Times New Roman"/>
                <w:b/>
                <w:szCs w:val="21"/>
              </w:rPr>
              <w:t>Цена</w:t>
            </w:r>
          </w:p>
        </w:tc>
        <w:tc>
          <w:tcPr>
            <w:tcW w:w="1559" w:type="dxa"/>
          </w:tcPr>
          <w:p w:rsidR="00F22CFB" w:rsidRPr="007842B3" w:rsidRDefault="0021663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1"/>
              </w:rPr>
            </w:pPr>
            <w:r w:rsidRPr="007842B3">
              <w:rPr>
                <w:rFonts w:ascii="Times New Roman" w:hAnsi="Times New Roman"/>
                <w:b/>
                <w:szCs w:val="21"/>
              </w:rPr>
              <w:t>сумма</w:t>
            </w:r>
          </w:p>
        </w:tc>
      </w:tr>
      <w:tr w:rsidR="009F7F4B" w:rsidRPr="00876249" w:rsidTr="00F339D1">
        <w:trPr>
          <w:trHeight w:val="1108"/>
        </w:trPr>
        <w:tc>
          <w:tcPr>
            <w:tcW w:w="567" w:type="dxa"/>
          </w:tcPr>
          <w:p w:rsidR="00322929" w:rsidRDefault="00322929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22929" w:rsidRDefault="00322929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7F4B" w:rsidRPr="00F34C80" w:rsidRDefault="009F7F4B" w:rsidP="0032292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322929" w:rsidRDefault="00322929" w:rsidP="009F7F4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16"/>
                <w:lang w:val="kk-KZ"/>
              </w:rPr>
            </w:pPr>
            <w:bookmarkStart w:id="0" w:name="_GoBack"/>
            <w:bookmarkEnd w:id="0"/>
          </w:p>
          <w:p w:rsidR="009F7F4B" w:rsidRPr="0026285B" w:rsidRDefault="0026285B" w:rsidP="009F7F4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6285B">
              <w:rPr>
                <w:rFonts w:ascii="Times New Roman" w:hAnsi="Times New Roman"/>
                <w:bCs/>
                <w:color w:val="000000"/>
                <w:szCs w:val="16"/>
                <w:lang w:val="kk-KZ"/>
              </w:rPr>
              <w:t xml:space="preserve">Сапроптерин </w:t>
            </w:r>
            <w:r w:rsidRPr="0026285B">
              <w:rPr>
                <w:rFonts w:ascii="Times New Roman" w:hAnsi="Times New Roman"/>
                <w:bCs/>
                <w:color w:val="000000"/>
                <w:szCs w:val="16"/>
              </w:rPr>
              <w:t>«</w:t>
            </w:r>
            <w:proofErr w:type="spellStart"/>
            <w:r w:rsidRPr="0026285B">
              <w:rPr>
                <w:rFonts w:ascii="Times New Roman" w:hAnsi="Times New Roman"/>
                <w:bCs/>
                <w:color w:val="000000"/>
                <w:szCs w:val="16"/>
              </w:rPr>
              <w:t>Куван</w:t>
            </w:r>
            <w:proofErr w:type="spellEnd"/>
            <w:r w:rsidRPr="0026285B">
              <w:rPr>
                <w:rFonts w:ascii="Times New Roman" w:hAnsi="Times New Roman"/>
                <w:bCs/>
                <w:color w:val="000000"/>
                <w:szCs w:val="16"/>
              </w:rPr>
              <w:t>»</w:t>
            </w:r>
          </w:p>
        </w:tc>
        <w:tc>
          <w:tcPr>
            <w:tcW w:w="3402" w:type="dxa"/>
          </w:tcPr>
          <w:p w:rsidR="00322929" w:rsidRDefault="00322929" w:rsidP="009F7F4B">
            <w:pPr>
              <w:spacing w:after="0" w:line="240" w:lineRule="auto"/>
              <w:rPr>
                <w:rStyle w:val="s0"/>
                <w:lang w:val="kk-KZ"/>
              </w:rPr>
            </w:pPr>
          </w:p>
          <w:p w:rsidR="009F7F4B" w:rsidRPr="009F7F4B" w:rsidRDefault="0026285B" w:rsidP="009F7F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Style w:val="s0"/>
              </w:rPr>
              <w:t>Таблетки растворимые, 100 мг, № 120</w:t>
            </w:r>
          </w:p>
        </w:tc>
        <w:tc>
          <w:tcPr>
            <w:tcW w:w="992" w:type="dxa"/>
            <w:vAlign w:val="center"/>
          </w:tcPr>
          <w:p w:rsidR="009F7F4B" w:rsidRPr="0026285B" w:rsidRDefault="0026285B" w:rsidP="00685B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6285B">
              <w:rPr>
                <w:rFonts w:ascii="Times New Roman" w:hAnsi="Times New Roman"/>
                <w:bCs/>
                <w:color w:val="000000"/>
              </w:rPr>
              <w:t>Табл.</w:t>
            </w:r>
          </w:p>
        </w:tc>
        <w:tc>
          <w:tcPr>
            <w:tcW w:w="1134" w:type="dxa"/>
            <w:vAlign w:val="center"/>
          </w:tcPr>
          <w:p w:rsidR="009F7F4B" w:rsidRPr="00DC1F00" w:rsidRDefault="00695A48" w:rsidP="001D4F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lang w:val="kk-KZ"/>
              </w:rPr>
              <w:t>4015</w:t>
            </w:r>
          </w:p>
        </w:tc>
        <w:tc>
          <w:tcPr>
            <w:tcW w:w="1134" w:type="dxa"/>
          </w:tcPr>
          <w:p w:rsidR="00322929" w:rsidRDefault="00322929" w:rsidP="00F339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9F7F4B" w:rsidRPr="009F7F4B" w:rsidRDefault="0026285B" w:rsidP="00F339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10 221,82</w:t>
            </w:r>
          </w:p>
        </w:tc>
        <w:tc>
          <w:tcPr>
            <w:tcW w:w="1559" w:type="dxa"/>
          </w:tcPr>
          <w:p w:rsidR="00322929" w:rsidRDefault="00322929" w:rsidP="00F339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9F7F4B" w:rsidRPr="00DC1F00" w:rsidRDefault="00F339D1" w:rsidP="00F339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41 040 607,3 </w:t>
            </w:r>
          </w:p>
        </w:tc>
      </w:tr>
      <w:tr w:rsidR="009F7F4B" w:rsidRPr="00F34C80" w:rsidTr="0026285B">
        <w:tc>
          <w:tcPr>
            <w:tcW w:w="567" w:type="dxa"/>
          </w:tcPr>
          <w:p w:rsidR="009F7F4B" w:rsidRPr="00F34C80" w:rsidRDefault="009F7F4B" w:rsidP="009F7F4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5"/>
          </w:tcPr>
          <w:p w:rsidR="009F7F4B" w:rsidRPr="00F34C80" w:rsidRDefault="009F7F4B" w:rsidP="009F7F4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2B3">
              <w:rPr>
                <w:rFonts w:ascii="Times New Roman" w:hAnsi="Times New Roman"/>
                <w:b/>
                <w:szCs w:val="20"/>
              </w:rPr>
              <w:t>Итого</w:t>
            </w:r>
          </w:p>
        </w:tc>
        <w:tc>
          <w:tcPr>
            <w:tcW w:w="1559" w:type="dxa"/>
          </w:tcPr>
          <w:p w:rsidR="009F7F4B" w:rsidRPr="00DC1F00" w:rsidRDefault="00F339D1" w:rsidP="00F339D1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41 040 607,3</w:t>
            </w:r>
          </w:p>
        </w:tc>
      </w:tr>
    </w:tbl>
    <w:p w:rsidR="00F22CFB" w:rsidRPr="00F34C80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F22CFB" w:rsidRPr="00F34C80" w:rsidRDefault="00F22CFB">
      <w:pPr>
        <w:pStyle w:val="a3"/>
        <w:rPr>
          <w:rFonts w:ascii="Times New Roman" w:hAnsi="Times New Roman"/>
          <w:b/>
          <w:sz w:val="20"/>
          <w:szCs w:val="20"/>
          <w:lang w:eastAsia="ru-RU"/>
        </w:rPr>
      </w:pPr>
    </w:p>
    <w:p w:rsidR="00DC49DE" w:rsidRPr="009A02CC" w:rsidRDefault="0021663B" w:rsidP="00DC49DE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F34C80">
        <w:rPr>
          <w:rFonts w:ascii="Times New Roman" w:hAnsi="Times New Roman"/>
          <w:b/>
          <w:szCs w:val="20"/>
          <w:lang w:eastAsia="ru-RU"/>
        </w:rPr>
        <w:t>Закупка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 xml:space="preserve"> О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существляется в соответствии с Приказом МЗ РК №110 от 07.06.2023г.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Адрес Заказчика: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</w:t>
      </w:r>
      <w:r w:rsidRPr="00F34C80">
        <w:rPr>
          <w:rFonts w:ascii="Times New Roman" w:hAnsi="Times New Roman"/>
          <w:b/>
          <w:szCs w:val="20"/>
          <w:lang w:eastAsia="ru-RU"/>
        </w:rPr>
        <w:br/>
      </w:r>
      <w:r w:rsidR="00DC49DE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Срок поставки: по заявке заказчика </w:t>
      </w:r>
      <w:r w:rsidR="00DC49DE">
        <w:rPr>
          <w:rFonts w:ascii="Times New Roman" w:hAnsi="Times New Roman"/>
          <w:b/>
          <w:sz w:val="21"/>
          <w:szCs w:val="21"/>
          <w:lang w:eastAsia="ru-RU"/>
        </w:rPr>
        <w:t>с 01.01.202</w:t>
      </w:r>
      <w:r w:rsidR="00DC49DE">
        <w:rPr>
          <w:rFonts w:ascii="Times New Roman" w:hAnsi="Times New Roman"/>
          <w:b/>
          <w:sz w:val="21"/>
          <w:szCs w:val="21"/>
          <w:lang w:val="kk-KZ" w:eastAsia="ru-RU"/>
        </w:rPr>
        <w:t xml:space="preserve">5 </w:t>
      </w:r>
      <w:r w:rsidR="00DC49DE">
        <w:rPr>
          <w:rFonts w:ascii="Times New Roman" w:hAnsi="Times New Roman"/>
          <w:b/>
          <w:sz w:val="21"/>
          <w:szCs w:val="21"/>
          <w:lang w:eastAsia="ru-RU"/>
        </w:rPr>
        <w:t>г по 31.12.202</w:t>
      </w:r>
      <w:r w:rsidR="00DC49DE">
        <w:rPr>
          <w:rFonts w:ascii="Times New Roman" w:hAnsi="Times New Roman"/>
          <w:b/>
          <w:sz w:val="21"/>
          <w:szCs w:val="21"/>
          <w:lang w:val="kk-KZ" w:eastAsia="ru-RU"/>
        </w:rPr>
        <w:t xml:space="preserve">5 </w:t>
      </w:r>
      <w:r w:rsidR="00DC49DE">
        <w:rPr>
          <w:rFonts w:ascii="Times New Roman" w:hAnsi="Times New Roman"/>
          <w:b/>
          <w:sz w:val="21"/>
          <w:szCs w:val="21"/>
          <w:lang w:eastAsia="ru-RU"/>
        </w:rPr>
        <w:t>г.</w:t>
      </w:r>
    </w:p>
    <w:p w:rsidR="00DC49DE" w:rsidRPr="009A02CC" w:rsidRDefault="00DC49DE" w:rsidP="00DC49DE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Условия поставок: на условиях ИНКОТЕРМС 2000: DDP</w:t>
      </w:r>
    </w:p>
    <w:p w:rsidR="00DC49DE" w:rsidRPr="009A02CC" w:rsidRDefault="00DC49DE" w:rsidP="00DC49DE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Срок оплаты: 90 дней, со дня поставки товара 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>Место представления /приема/ документов:  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 (здание ГКП на ПХВ «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Енбекшиказахская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МЦРБ»).</w:t>
      </w:r>
    </w:p>
    <w:p w:rsidR="00DC49DE" w:rsidRPr="009A02CC" w:rsidRDefault="00DC49DE" w:rsidP="00DC49DE">
      <w:pPr>
        <w:pStyle w:val="a3"/>
        <w:rPr>
          <w:rFonts w:ascii="Times New Roman" w:hAnsi="Times New Roman"/>
          <w:b/>
          <w:sz w:val="21"/>
          <w:szCs w:val="21"/>
        </w:rPr>
      </w:pPr>
      <w:r w:rsidRPr="00A53DBD">
        <w:rPr>
          <w:rFonts w:ascii="Times New Roman" w:hAnsi="Times New Roman"/>
          <w:b/>
          <w:sz w:val="21"/>
          <w:szCs w:val="21"/>
          <w:lang w:eastAsia="ru-RU"/>
        </w:rPr>
        <w:t>Прием заяво</w:t>
      </w:r>
      <w:r>
        <w:rPr>
          <w:rFonts w:ascii="Times New Roman" w:hAnsi="Times New Roman"/>
          <w:b/>
          <w:sz w:val="21"/>
          <w:szCs w:val="21"/>
          <w:lang w:eastAsia="ru-RU"/>
        </w:rPr>
        <w:t xml:space="preserve">к начинается с </w:t>
      </w:r>
      <w:r w:rsidR="00046F72">
        <w:rPr>
          <w:rFonts w:ascii="Times New Roman" w:hAnsi="Times New Roman"/>
          <w:b/>
          <w:sz w:val="21"/>
          <w:szCs w:val="21"/>
          <w:lang w:val="kk-KZ" w:eastAsia="ru-RU"/>
        </w:rPr>
        <w:t>05</w:t>
      </w:r>
      <w:r w:rsidR="00046F72">
        <w:rPr>
          <w:rFonts w:ascii="Times New Roman" w:hAnsi="Times New Roman"/>
          <w:b/>
          <w:sz w:val="21"/>
          <w:szCs w:val="21"/>
          <w:lang w:eastAsia="ru-RU"/>
        </w:rPr>
        <w:t>.</w:t>
      </w:r>
      <w:r w:rsidR="00046F72">
        <w:rPr>
          <w:rFonts w:ascii="Times New Roman" w:hAnsi="Times New Roman"/>
          <w:b/>
          <w:sz w:val="21"/>
          <w:szCs w:val="21"/>
          <w:lang w:val="kk-KZ" w:eastAsia="ru-RU"/>
        </w:rPr>
        <w:t>01</w:t>
      </w:r>
      <w:r>
        <w:rPr>
          <w:rFonts w:ascii="Times New Roman" w:hAnsi="Times New Roman"/>
          <w:b/>
          <w:sz w:val="21"/>
          <w:szCs w:val="21"/>
          <w:lang w:eastAsia="ru-RU"/>
        </w:rPr>
        <w:t>.202</w:t>
      </w:r>
      <w:r w:rsidR="00046F72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г. в 10:00 часов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br/>
        <w:t xml:space="preserve">Окончательный срок подачи документов: </w:t>
      </w:r>
      <w:r w:rsidR="00046F72">
        <w:rPr>
          <w:rFonts w:ascii="Times New Roman" w:hAnsi="Times New Roman"/>
          <w:b/>
          <w:sz w:val="21"/>
          <w:szCs w:val="21"/>
          <w:lang w:val="kk-KZ" w:eastAsia="ru-RU"/>
        </w:rPr>
        <w:t>24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января 202</w:t>
      </w:r>
      <w:r w:rsidR="00695A48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="0067751A">
        <w:rPr>
          <w:rFonts w:ascii="Times New Roman" w:hAnsi="Times New Roman"/>
          <w:b/>
          <w:sz w:val="21"/>
          <w:szCs w:val="21"/>
          <w:lang w:eastAsia="ru-RU"/>
        </w:rPr>
        <w:t xml:space="preserve"> г. до 1</w:t>
      </w:r>
      <w:r w:rsidR="0067751A">
        <w:rPr>
          <w:rFonts w:ascii="Times New Roman" w:hAnsi="Times New Roman"/>
          <w:b/>
          <w:sz w:val="21"/>
          <w:szCs w:val="21"/>
          <w:lang w:val="kk-KZ" w:eastAsia="ru-RU"/>
        </w:rPr>
        <w:t>0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>-00 часов.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br/>
        <w:t xml:space="preserve">Дата, время и место вскрытия конвертов </w:t>
      </w:r>
      <w:r w:rsidR="00695A48">
        <w:rPr>
          <w:rFonts w:ascii="Times New Roman" w:hAnsi="Times New Roman"/>
          <w:b/>
          <w:sz w:val="21"/>
          <w:szCs w:val="21"/>
          <w:lang w:eastAsia="ru-RU"/>
        </w:rPr>
        <w:t>с тендерной документацией:</w:t>
      </w:r>
      <w:r w:rsidR="00695A48">
        <w:rPr>
          <w:rFonts w:ascii="Times New Roman" w:hAnsi="Times New Roman"/>
          <w:b/>
          <w:sz w:val="21"/>
          <w:szCs w:val="21"/>
          <w:lang w:eastAsia="ru-RU"/>
        </w:rPr>
        <w:br/>
        <w:t xml:space="preserve"> </w:t>
      </w:r>
      <w:r w:rsidR="00046F72">
        <w:rPr>
          <w:rFonts w:ascii="Times New Roman" w:hAnsi="Times New Roman"/>
          <w:b/>
          <w:sz w:val="21"/>
          <w:szCs w:val="21"/>
          <w:lang w:val="kk-KZ" w:eastAsia="ru-RU"/>
        </w:rPr>
        <w:t>24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="00695A48">
        <w:rPr>
          <w:rFonts w:ascii="Times New Roman" w:hAnsi="Times New Roman"/>
          <w:b/>
          <w:sz w:val="21"/>
          <w:szCs w:val="21"/>
          <w:lang w:eastAsia="ru-RU"/>
        </w:rPr>
        <w:t>января 202</w:t>
      </w:r>
      <w:r w:rsidR="00695A48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г., в 1</w:t>
      </w:r>
      <w:r w:rsidR="0067751A">
        <w:rPr>
          <w:rFonts w:ascii="Times New Roman" w:hAnsi="Times New Roman"/>
          <w:b/>
          <w:sz w:val="21"/>
          <w:szCs w:val="21"/>
          <w:lang w:val="kk-KZ" w:eastAsia="ru-RU"/>
        </w:rPr>
        <w:t>2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>-00 часов, в кабинете государственных закупок.</w:t>
      </w:r>
    </w:p>
    <w:p w:rsidR="00F22CFB" w:rsidRPr="00F34C80" w:rsidRDefault="00F22CFB" w:rsidP="00DC49DE">
      <w:pPr>
        <w:pStyle w:val="a3"/>
        <w:rPr>
          <w:rFonts w:ascii="Times New Roman" w:hAnsi="Times New Roman"/>
          <w:b/>
          <w:szCs w:val="20"/>
        </w:rPr>
      </w:pPr>
    </w:p>
    <w:p w:rsidR="00F22CFB" w:rsidRPr="00F34C80" w:rsidRDefault="00F22CFB">
      <w:pPr>
        <w:rPr>
          <w:szCs w:val="20"/>
        </w:rPr>
      </w:pPr>
    </w:p>
    <w:sectPr w:rsidR="00F22CFB" w:rsidRPr="00F34C80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DFE" w:rsidRDefault="00792DFE">
      <w:pPr>
        <w:spacing w:line="240" w:lineRule="auto"/>
      </w:pPr>
      <w:r>
        <w:separator/>
      </w:r>
    </w:p>
  </w:endnote>
  <w:endnote w:type="continuationSeparator" w:id="0">
    <w:p w:rsidR="00792DFE" w:rsidRDefault="00792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DFE" w:rsidRDefault="00792DFE">
      <w:pPr>
        <w:spacing w:after="0"/>
      </w:pPr>
      <w:r>
        <w:separator/>
      </w:r>
    </w:p>
  </w:footnote>
  <w:footnote w:type="continuationSeparator" w:id="0">
    <w:p w:rsidR="00792DFE" w:rsidRDefault="00792DF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07FD5"/>
    <w:rsid w:val="0002538A"/>
    <w:rsid w:val="00030835"/>
    <w:rsid w:val="00046F72"/>
    <w:rsid w:val="00071E26"/>
    <w:rsid w:val="00076B50"/>
    <w:rsid w:val="00077AB5"/>
    <w:rsid w:val="000F10B0"/>
    <w:rsid w:val="001071B2"/>
    <w:rsid w:val="00173568"/>
    <w:rsid w:val="00192013"/>
    <w:rsid w:val="001D4FD7"/>
    <w:rsid w:val="001F5A43"/>
    <w:rsid w:val="00211128"/>
    <w:rsid w:val="0021663B"/>
    <w:rsid w:val="00244FE4"/>
    <w:rsid w:val="0026285B"/>
    <w:rsid w:val="002804FB"/>
    <w:rsid w:val="002E1335"/>
    <w:rsid w:val="002E60AB"/>
    <w:rsid w:val="002E6938"/>
    <w:rsid w:val="0031042D"/>
    <w:rsid w:val="00322929"/>
    <w:rsid w:val="00354F7F"/>
    <w:rsid w:val="004560E8"/>
    <w:rsid w:val="00485523"/>
    <w:rsid w:val="004A4831"/>
    <w:rsid w:val="004E5DE7"/>
    <w:rsid w:val="0053217C"/>
    <w:rsid w:val="00544B84"/>
    <w:rsid w:val="00583EFD"/>
    <w:rsid w:val="005C099A"/>
    <w:rsid w:val="005E1564"/>
    <w:rsid w:val="00641844"/>
    <w:rsid w:val="0067751A"/>
    <w:rsid w:val="00685B49"/>
    <w:rsid w:val="00695A48"/>
    <w:rsid w:val="006A241D"/>
    <w:rsid w:val="006A4AA1"/>
    <w:rsid w:val="006C4F4D"/>
    <w:rsid w:val="006C6091"/>
    <w:rsid w:val="0070694E"/>
    <w:rsid w:val="007303E9"/>
    <w:rsid w:val="00734E88"/>
    <w:rsid w:val="00763D9B"/>
    <w:rsid w:val="007842B3"/>
    <w:rsid w:val="00792DFE"/>
    <w:rsid w:val="007C4693"/>
    <w:rsid w:val="00835B2E"/>
    <w:rsid w:val="00844745"/>
    <w:rsid w:val="00876249"/>
    <w:rsid w:val="008B1448"/>
    <w:rsid w:val="008B7588"/>
    <w:rsid w:val="008C5409"/>
    <w:rsid w:val="008F4833"/>
    <w:rsid w:val="0090060A"/>
    <w:rsid w:val="00905DED"/>
    <w:rsid w:val="009A02CC"/>
    <w:rsid w:val="009B4B5F"/>
    <w:rsid w:val="009F7F4B"/>
    <w:rsid w:val="00A72FDA"/>
    <w:rsid w:val="00B465E7"/>
    <w:rsid w:val="00B95104"/>
    <w:rsid w:val="00BB71CE"/>
    <w:rsid w:val="00BC1910"/>
    <w:rsid w:val="00BC472C"/>
    <w:rsid w:val="00BD1922"/>
    <w:rsid w:val="00C02B9A"/>
    <w:rsid w:val="00CA1BB3"/>
    <w:rsid w:val="00CD33F7"/>
    <w:rsid w:val="00CF549E"/>
    <w:rsid w:val="00D07AE6"/>
    <w:rsid w:val="00D43CAB"/>
    <w:rsid w:val="00D520D3"/>
    <w:rsid w:val="00D55E2B"/>
    <w:rsid w:val="00D96D83"/>
    <w:rsid w:val="00DC1F00"/>
    <w:rsid w:val="00DC49DE"/>
    <w:rsid w:val="00DD0672"/>
    <w:rsid w:val="00DD40A4"/>
    <w:rsid w:val="00E3437B"/>
    <w:rsid w:val="00ED6290"/>
    <w:rsid w:val="00F047FD"/>
    <w:rsid w:val="00F22CFB"/>
    <w:rsid w:val="00F339D1"/>
    <w:rsid w:val="00F34C80"/>
    <w:rsid w:val="00FA74FC"/>
    <w:rsid w:val="00FE55A8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  <w:style w:type="character" w:customStyle="1" w:styleId="s0">
    <w:name w:val="s0"/>
    <w:basedOn w:val="a0"/>
    <w:rsid w:val="0026285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47</cp:revision>
  <dcterms:created xsi:type="dcterms:W3CDTF">2023-12-06T05:01:00Z</dcterms:created>
  <dcterms:modified xsi:type="dcterms:W3CDTF">2025-01-08T10:18:00Z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