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9A02CC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9A02CC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  <w:p w:rsidR="00F22CFB" w:rsidRPr="00543AB3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Объявление №</w:t>
            </w:r>
            <w:r w:rsidR="00F56C68">
              <w:rPr>
                <w:rFonts w:ascii="Times New Roman" w:hAnsi="Times New Roman"/>
                <w:b/>
                <w:sz w:val="21"/>
                <w:szCs w:val="21"/>
                <w:lang w:val="kk-KZ" w:eastAsia="ru-RU"/>
              </w:rPr>
              <w:t>108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876249" w:rsidP="00DD40A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тендерной документации (далее – тендер закуп)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изделий медицинского назначение на </w:t>
            </w:r>
            <w:r w:rsidR="002C722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2025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6"/>
        <w:gridCol w:w="2410"/>
        <w:gridCol w:w="1134"/>
        <w:gridCol w:w="708"/>
        <w:gridCol w:w="1560"/>
        <w:gridCol w:w="1701"/>
      </w:tblGrid>
      <w:tr w:rsidR="00F22CFB" w:rsidTr="00ED1C07">
        <w:trPr>
          <w:trHeight w:val="664"/>
        </w:trPr>
        <w:tc>
          <w:tcPr>
            <w:tcW w:w="567" w:type="dxa"/>
          </w:tcPr>
          <w:p w:rsidR="00F22CFB" w:rsidRPr="00232B5D" w:rsidRDefault="0021663B" w:rsidP="00D07AE6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32B5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2836" w:type="dxa"/>
          </w:tcPr>
          <w:p w:rsidR="00F22CFB" w:rsidRPr="00232B5D" w:rsidRDefault="0021663B" w:rsidP="00D07AE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F22CFB" w:rsidRPr="00232B5D" w:rsidRDefault="00F34C80" w:rsidP="00D07AE6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32B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Тех описание</w:t>
            </w:r>
          </w:p>
        </w:tc>
        <w:tc>
          <w:tcPr>
            <w:tcW w:w="1134" w:type="dxa"/>
          </w:tcPr>
          <w:p w:rsidR="00F22CFB" w:rsidRPr="00232B5D" w:rsidRDefault="0021663B" w:rsidP="00D07AE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proofErr w:type="spellEnd"/>
            <w:proofErr w:type="gramEnd"/>
            <w:r w:rsidRPr="00232B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изм</w:t>
            </w:r>
            <w:proofErr w:type="spellEnd"/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22CFB" w:rsidRPr="00232B5D" w:rsidRDefault="0021663B" w:rsidP="00D07AE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560" w:type="dxa"/>
          </w:tcPr>
          <w:p w:rsidR="00F22CFB" w:rsidRPr="00232B5D" w:rsidRDefault="0021663B" w:rsidP="00D07AE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701" w:type="dxa"/>
          </w:tcPr>
          <w:p w:rsidR="00F22CFB" w:rsidRPr="00232B5D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</w:tr>
      <w:tr w:rsidR="00BB5E36" w:rsidRPr="00876249" w:rsidTr="00ED1C07">
        <w:trPr>
          <w:trHeight w:val="150"/>
        </w:trPr>
        <w:tc>
          <w:tcPr>
            <w:tcW w:w="567" w:type="dxa"/>
          </w:tcPr>
          <w:p w:rsidR="00BB5E36" w:rsidRPr="00232B5D" w:rsidRDefault="00BB5E36" w:rsidP="009F7F4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:rsidR="00BB5E36" w:rsidRPr="00ED1C07" w:rsidRDefault="00BB5E36">
            <w:pPr>
              <w:rPr>
                <w:rFonts w:ascii="Times New Roman" w:hAnsi="Times New Roman" w:cs="Times New Roman"/>
                <w:color w:val="000000"/>
              </w:rPr>
            </w:pPr>
            <w:r w:rsidRPr="00ED1C07">
              <w:rPr>
                <w:rFonts w:ascii="Times New Roman" w:hAnsi="Times New Roman" w:cs="Times New Roman"/>
                <w:color w:val="000000"/>
              </w:rPr>
              <w:t xml:space="preserve">Кабель биполярный к пинцетам </w:t>
            </w:r>
          </w:p>
        </w:tc>
        <w:tc>
          <w:tcPr>
            <w:tcW w:w="2410" w:type="dxa"/>
            <w:vAlign w:val="center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color w:val="000000"/>
              </w:rPr>
            </w:pPr>
            <w:r w:rsidRPr="00ED1C07">
              <w:rPr>
                <w:rFonts w:ascii="Times New Roman" w:hAnsi="Times New Roman" w:cs="Times New Roman"/>
                <w:color w:val="000000"/>
              </w:rPr>
              <w:t>(50 штук в коробке) Е0509</w:t>
            </w:r>
          </w:p>
        </w:tc>
        <w:tc>
          <w:tcPr>
            <w:tcW w:w="1134" w:type="dxa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коробок</w:t>
            </w:r>
          </w:p>
        </w:tc>
        <w:tc>
          <w:tcPr>
            <w:tcW w:w="708" w:type="dxa"/>
            <w:vAlign w:val="center"/>
          </w:tcPr>
          <w:p w:rsidR="00BB5E36" w:rsidRDefault="00BB5E36" w:rsidP="00BB5E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60" w:type="dxa"/>
            <w:vAlign w:val="center"/>
          </w:tcPr>
          <w:p w:rsidR="00BB5E36" w:rsidRDefault="00BB5E36" w:rsidP="00BB5E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  <w:r>
              <w:rPr>
                <w:rFonts w:ascii="Calibri" w:hAnsi="Calibri" w:cs="Calibri"/>
                <w:color w:val="000000"/>
                <w:lang w:val="kk-KZ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701" w:type="dxa"/>
            <w:vAlign w:val="center"/>
          </w:tcPr>
          <w:p w:rsidR="00BB5E36" w:rsidRPr="00232B5D" w:rsidRDefault="00C34C97" w:rsidP="00685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12 750 000,00</w:t>
            </w:r>
          </w:p>
        </w:tc>
      </w:tr>
      <w:tr w:rsidR="00BB5E36" w:rsidRPr="00876249" w:rsidTr="008B5541">
        <w:trPr>
          <w:trHeight w:val="614"/>
        </w:trPr>
        <w:tc>
          <w:tcPr>
            <w:tcW w:w="567" w:type="dxa"/>
          </w:tcPr>
          <w:p w:rsidR="00BB5E36" w:rsidRPr="00232B5D" w:rsidRDefault="00BB5E36" w:rsidP="009F7F4B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836" w:type="dxa"/>
            <w:vAlign w:val="center"/>
          </w:tcPr>
          <w:p w:rsidR="00BB5E36" w:rsidRPr="00ED1C07" w:rsidRDefault="00BB5E36">
            <w:pPr>
              <w:rPr>
                <w:rFonts w:ascii="Times New Roman" w:hAnsi="Times New Roman" w:cs="Times New Roman"/>
              </w:rPr>
            </w:pPr>
            <w:r w:rsidRPr="00ED1C07">
              <w:rPr>
                <w:rFonts w:ascii="Times New Roman" w:hAnsi="Times New Roman" w:cs="Times New Roman"/>
              </w:rPr>
              <w:t xml:space="preserve">Отсос В-100  </w:t>
            </w:r>
          </w:p>
        </w:tc>
        <w:tc>
          <w:tcPr>
            <w:tcW w:w="2410" w:type="dxa"/>
            <w:vAlign w:val="center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1C07">
              <w:rPr>
                <w:rFonts w:ascii="Times New Roman" w:hAnsi="Times New Roman" w:cs="Times New Roman"/>
                <w:sz w:val="20"/>
                <w:szCs w:val="20"/>
              </w:rPr>
              <w:t>Отсасыватель</w:t>
            </w:r>
            <w:proofErr w:type="spellEnd"/>
            <w:r w:rsidRPr="00ED1C07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 В-100</w:t>
            </w:r>
          </w:p>
        </w:tc>
        <w:tc>
          <w:tcPr>
            <w:tcW w:w="1134" w:type="dxa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1C0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BB5E36" w:rsidRDefault="00BB5E36" w:rsidP="00BB5E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60" w:type="dxa"/>
            <w:vAlign w:val="center"/>
          </w:tcPr>
          <w:p w:rsidR="00BB5E36" w:rsidRDefault="00BB5E36" w:rsidP="00BB5E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kk-KZ"/>
              </w:rPr>
              <w:t> </w:t>
            </w:r>
            <w:r>
              <w:rPr>
                <w:rFonts w:ascii="Calibri" w:hAnsi="Calibri" w:cs="Calibri"/>
                <w:color w:val="000000"/>
              </w:rPr>
              <w:t>400</w:t>
            </w:r>
            <w:r>
              <w:rPr>
                <w:rFonts w:ascii="Calibri" w:hAnsi="Calibri" w:cs="Calibri"/>
                <w:color w:val="000000"/>
                <w:lang w:val="kk-KZ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701" w:type="dxa"/>
            <w:vAlign w:val="center"/>
          </w:tcPr>
          <w:p w:rsidR="00BB5E36" w:rsidRPr="00C34C97" w:rsidRDefault="00C34C97" w:rsidP="007E15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14 000 000,00</w:t>
            </w:r>
          </w:p>
        </w:tc>
      </w:tr>
      <w:tr w:rsidR="00BB5E36" w:rsidRPr="00876249" w:rsidTr="008B5541">
        <w:trPr>
          <w:trHeight w:val="880"/>
        </w:trPr>
        <w:tc>
          <w:tcPr>
            <w:tcW w:w="567" w:type="dxa"/>
          </w:tcPr>
          <w:p w:rsidR="00BB5E36" w:rsidRPr="00232B5D" w:rsidRDefault="00BB5E36" w:rsidP="009F7F4B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vAlign w:val="center"/>
          </w:tcPr>
          <w:p w:rsidR="00BB5E36" w:rsidRPr="00ED1C07" w:rsidRDefault="00BB5E36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ED1C07">
              <w:rPr>
                <w:rFonts w:ascii="Times New Roman" w:hAnsi="Times New Roman" w:cs="Times New Roman"/>
                <w:color w:val="000000"/>
              </w:rPr>
              <w:t xml:space="preserve">Клипсы хирургические титановые стандарт </w:t>
            </w:r>
            <w:proofErr w:type="spellStart"/>
            <w:r w:rsidRPr="00ED1C07">
              <w:rPr>
                <w:rFonts w:ascii="Times New Roman" w:hAnsi="Times New Roman" w:cs="Times New Roman"/>
                <w:color w:val="000000"/>
              </w:rPr>
              <w:t>Этикон</w:t>
            </w:r>
            <w:proofErr w:type="spellEnd"/>
            <w:r w:rsidRPr="00ED1C07">
              <w:rPr>
                <w:rFonts w:ascii="Times New Roman" w:hAnsi="Times New Roman" w:cs="Times New Roman"/>
                <w:color w:val="000000"/>
              </w:rPr>
              <w:t xml:space="preserve"> ML </w:t>
            </w:r>
            <w:proofErr w:type="spellStart"/>
            <w:r w:rsidRPr="00ED1C07">
              <w:rPr>
                <w:rFonts w:ascii="Times New Roman" w:hAnsi="Times New Roman" w:cs="Times New Roman"/>
                <w:color w:val="000000"/>
              </w:rPr>
              <w:t>средне-большие</w:t>
            </w:r>
            <w:proofErr w:type="spellEnd"/>
            <w:r w:rsidRPr="00ED1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color w:val="000000"/>
              </w:rPr>
            </w:pPr>
            <w:r w:rsidRPr="00ED1C07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proofErr w:type="spellStart"/>
            <w:r w:rsidRPr="00ED1C07">
              <w:rPr>
                <w:rFonts w:ascii="Times New Roman" w:hAnsi="Times New Roman" w:cs="Times New Roman"/>
                <w:color w:val="000000"/>
              </w:rPr>
              <w:t>редне-большие</w:t>
            </w:r>
            <w:proofErr w:type="spellEnd"/>
            <w:r w:rsidRPr="00ED1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</w:t>
            </w:r>
            <w:proofErr w:type="spellEnd"/>
            <w:r w:rsidRPr="00ED1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BB5E36" w:rsidRDefault="00BB5E36" w:rsidP="00BB5E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60" w:type="dxa"/>
            <w:vAlign w:val="center"/>
          </w:tcPr>
          <w:p w:rsidR="00BB5E36" w:rsidRDefault="00BB5E36" w:rsidP="00BB5E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  <w:r>
              <w:rPr>
                <w:rFonts w:ascii="Calibri" w:hAnsi="Calibri" w:cs="Calibri"/>
                <w:color w:val="000000"/>
                <w:lang w:val="kk-KZ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701" w:type="dxa"/>
            <w:vAlign w:val="center"/>
          </w:tcPr>
          <w:p w:rsidR="00BB5E36" w:rsidRPr="00C34C97" w:rsidRDefault="00C34C97" w:rsidP="007E15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22 500 000,00</w:t>
            </w:r>
          </w:p>
        </w:tc>
      </w:tr>
      <w:tr w:rsidR="00BB5E36" w:rsidRPr="00876249" w:rsidTr="008B5541">
        <w:trPr>
          <w:trHeight w:val="612"/>
        </w:trPr>
        <w:tc>
          <w:tcPr>
            <w:tcW w:w="567" w:type="dxa"/>
          </w:tcPr>
          <w:p w:rsidR="00BB5E36" w:rsidRPr="00232B5D" w:rsidRDefault="00BB5E36" w:rsidP="009F7F4B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vAlign w:val="center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C07">
              <w:rPr>
                <w:rFonts w:ascii="Times New Roman" w:hAnsi="Times New Roman" w:cs="Times New Roman"/>
                <w:color w:val="000000"/>
              </w:rPr>
              <w:t>Ларнингоскопы</w:t>
            </w:r>
            <w:proofErr w:type="spellEnd"/>
            <w:r w:rsidRPr="00ED1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 w:rsidRPr="00ED1C07">
              <w:rPr>
                <w:rFonts w:ascii="Times New Roman" w:hAnsi="Times New Roman" w:cs="Times New Roman"/>
                <w:color w:val="000000"/>
              </w:rPr>
              <w:t>ля взрослых одноразовые</w:t>
            </w:r>
          </w:p>
        </w:tc>
        <w:tc>
          <w:tcPr>
            <w:tcW w:w="1134" w:type="dxa"/>
            <w:vAlign w:val="bottom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D1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BB5E36" w:rsidRDefault="00BB5E36" w:rsidP="00BB5E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60" w:type="dxa"/>
            <w:vAlign w:val="center"/>
          </w:tcPr>
          <w:p w:rsidR="00BB5E36" w:rsidRDefault="00BB5E36" w:rsidP="00BB5E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  <w:r>
              <w:rPr>
                <w:rFonts w:ascii="Calibri" w:hAnsi="Calibri" w:cs="Calibri"/>
                <w:color w:val="000000"/>
                <w:lang w:val="kk-KZ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701" w:type="dxa"/>
            <w:vAlign w:val="center"/>
          </w:tcPr>
          <w:p w:rsidR="00BB5E36" w:rsidRPr="00C34C97" w:rsidRDefault="00C34C97" w:rsidP="007E15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13 000 000,00</w:t>
            </w:r>
          </w:p>
        </w:tc>
      </w:tr>
      <w:tr w:rsidR="00BB5E36" w:rsidRPr="00876249" w:rsidTr="008B5541">
        <w:trPr>
          <w:trHeight w:val="369"/>
        </w:trPr>
        <w:tc>
          <w:tcPr>
            <w:tcW w:w="567" w:type="dxa"/>
          </w:tcPr>
          <w:p w:rsidR="00BB5E36" w:rsidRPr="00232B5D" w:rsidRDefault="00BB5E36" w:rsidP="009F7F4B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vAlign w:val="center"/>
          </w:tcPr>
          <w:p w:rsidR="00BB5E36" w:rsidRPr="00ED1C07" w:rsidRDefault="00BB5E36" w:rsidP="008B55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1C07">
              <w:rPr>
                <w:rFonts w:ascii="Times New Roman" w:hAnsi="Times New Roman" w:cs="Times New Roman"/>
                <w:color w:val="000000"/>
              </w:rPr>
              <w:t>Дыхат</w:t>
            </w:r>
            <w:proofErr w:type="gramStart"/>
            <w:r w:rsidRPr="00ED1C07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ED1C07">
              <w:rPr>
                <w:rFonts w:ascii="Times New Roman" w:hAnsi="Times New Roman" w:cs="Times New Roman"/>
                <w:color w:val="000000"/>
              </w:rPr>
              <w:t>онтур</w:t>
            </w:r>
            <w:proofErr w:type="spellEnd"/>
            <w:r w:rsidRPr="00ED1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color w:val="000000"/>
              </w:rPr>
            </w:pPr>
            <w:r w:rsidRPr="00ED1C07">
              <w:rPr>
                <w:rFonts w:ascii="Times New Roman" w:hAnsi="Times New Roman" w:cs="Times New Roman"/>
                <w:color w:val="000000"/>
              </w:rPr>
              <w:t>ИВЛ  SLE 5000</w:t>
            </w:r>
          </w:p>
        </w:tc>
        <w:tc>
          <w:tcPr>
            <w:tcW w:w="1134" w:type="dxa"/>
            <w:vAlign w:val="bottom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708" w:type="dxa"/>
            <w:vAlign w:val="center"/>
          </w:tcPr>
          <w:p w:rsidR="00BB5E36" w:rsidRDefault="00BB5E36" w:rsidP="00BB5E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560" w:type="dxa"/>
            <w:vAlign w:val="center"/>
          </w:tcPr>
          <w:p w:rsidR="00BB5E36" w:rsidRDefault="00BB5E36" w:rsidP="00BB5E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  <w:r>
              <w:rPr>
                <w:rFonts w:ascii="Calibri" w:hAnsi="Calibri" w:cs="Calibri"/>
                <w:color w:val="000000"/>
                <w:lang w:val="kk-KZ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701" w:type="dxa"/>
            <w:vAlign w:val="center"/>
          </w:tcPr>
          <w:p w:rsidR="00BB5E36" w:rsidRPr="00C34C97" w:rsidRDefault="00C34C97" w:rsidP="007E15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11 000  000,00</w:t>
            </w:r>
          </w:p>
        </w:tc>
      </w:tr>
      <w:tr w:rsidR="00BB5E36" w:rsidRPr="00876249" w:rsidTr="00ED1C07">
        <w:trPr>
          <w:trHeight w:val="150"/>
        </w:trPr>
        <w:tc>
          <w:tcPr>
            <w:tcW w:w="567" w:type="dxa"/>
          </w:tcPr>
          <w:p w:rsidR="00BB5E36" w:rsidRPr="00232B5D" w:rsidRDefault="00BB5E36" w:rsidP="002A7CDA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vAlign w:val="center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color w:val="000000"/>
              </w:rPr>
            </w:pPr>
            <w:r w:rsidRPr="00ED1C07">
              <w:rPr>
                <w:rFonts w:ascii="Times New Roman" w:hAnsi="Times New Roman" w:cs="Times New Roman"/>
                <w:color w:val="000000"/>
              </w:rPr>
              <w:t xml:space="preserve">Измерительный картридж </w:t>
            </w:r>
          </w:p>
        </w:tc>
        <w:tc>
          <w:tcPr>
            <w:tcW w:w="2410" w:type="dxa"/>
            <w:vAlign w:val="center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Pr="00ED1C07">
              <w:rPr>
                <w:rFonts w:ascii="Times New Roman" w:hAnsi="Times New Roman" w:cs="Times New Roman"/>
                <w:color w:val="000000"/>
              </w:rPr>
              <w:t xml:space="preserve">а аппарат КЩС аппарат </w:t>
            </w:r>
            <w:proofErr w:type="spellStart"/>
            <w:r w:rsidRPr="00ED1C07">
              <w:rPr>
                <w:rFonts w:ascii="Times New Roman" w:hAnsi="Times New Roman" w:cs="Times New Roman"/>
                <w:color w:val="000000"/>
              </w:rPr>
              <w:t>Siemens</w:t>
            </w:r>
            <w:proofErr w:type="spellEnd"/>
            <w:r w:rsidRPr="00ED1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1C07">
              <w:rPr>
                <w:rFonts w:ascii="Times New Roman" w:hAnsi="Times New Roman" w:cs="Times New Roman"/>
                <w:color w:val="000000"/>
              </w:rPr>
              <w:t>Rapidpoint</w:t>
            </w:r>
            <w:proofErr w:type="spellEnd"/>
            <w:r w:rsidRPr="00ED1C07">
              <w:rPr>
                <w:rFonts w:ascii="Times New Roman" w:hAnsi="Times New Roman" w:cs="Times New Roman"/>
                <w:color w:val="000000"/>
              </w:rPr>
              <w:t xml:space="preserve"> 500</w:t>
            </w:r>
          </w:p>
        </w:tc>
        <w:tc>
          <w:tcPr>
            <w:tcW w:w="1134" w:type="dxa"/>
            <w:vAlign w:val="bottom"/>
          </w:tcPr>
          <w:p w:rsidR="00BB5E36" w:rsidRPr="00ED1C07" w:rsidRDefault="00BB5E36" w:rsidP="00ED1C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708" w:type="dxa"/>
            <w:vAlign w:val="center"/>
          </w:tcPr>
          <w:p w:rsidR="00BB5E36" w:rsidRDefault="00BB5E36" w:rsidP="00BB5E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60" w:type="dxa"/>
            <w:vAlign w:val="center"/>
          </w:tcPr>
          <w:p w:rsidR="00BB5E36" w:rsidRDefault="00BB5E36" w:rsidP="00BB5E3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kk-KZ"/>
              </w:rPr>
              <w:t> </w:t>
            </w:r>
            <w:r>
              <w:rPr>
                <w:rFonts w:ascii="Calibri" w:hAnsi="Calibri" w:cs="Calibri"/>
                <w:color w:val="000000"/>
              </w:rPr>
              <w:t>100</w:t>
            </w:r>
            <w:r>
              <w:rPr>
                <w:rFonts w:ascii="Calibri" w:hAnsi="Calibri" w:cs="Calibri"/>
                <w:color w:val="000000"/>
                <w:lang w:val="kk-KZ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701" w:type="dxa"/>
            <w:vAlign w:val="center"/>
          </w:tcPr>
          <w:p w:rsidR="00BB5E36" w:rsidRPr="00C34C97" w:rsidRDefault="00C34C97" w:rsidP="007E15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16 500 000,00</w:t>
            </w:r>
          </w:p>
        </w:tc>
      </w:tr>
      <w:tr w:rsidR="009F7F4B" w:rsidRPr="00F34C80" w:rsidTr="00ED1C07">
        <w:trPr>
          <w:trHeight w:val="425"/>
        </w:trPr>
        <w:tc>
          <w:tcPr>
            <w:tcW w:w="567" w:type="dxa"/>
          </w:tcPr>
          <w:p w:rsidR="009F7F4B" w:rsidRPr="00F34C80" w:rsidRDefault="009F7F4B" w:rsidP="009F7F4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gridSpan w:val="5"/>
          </w:tcPr>
          <w:p w:rsidR="009F7F4B" w:rsidRPr="00F34C80" w:rsidRDefault="009F7F4B" w:rsidP="009F7F4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4C8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9F7F4B" w:rsidRPr="00065761" w:rsidRDefault="00C34C97" w:rsidP="004C23D0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89 750 000,00</w:t>
            </w:r>
          </w:p>
        </w:tc>
      </w:tr>
    </w:tbl>
    <w:p w:rsidR="00F22CFB" w:rsidRPr="00F34C80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Pr="00F34C80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bookmarkStart w:id="0" w:name="_GoBack"/>
      <w:r w:rsidRPr="00F34C80">
        <w:rPr>
          <w:rFonts w:ascii="Times New Roman" w:hAnsi="Times New Roman"/>
          <w:b/>
          <w:szCs w:val="20"/>
          <w:lang w:eastAsia="ru-RU"/>
        </w:rPr>
        <w:t>Закупка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 xml:space="preserve"> О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существляется в соответствии с Приказом МЗ РК №110 от 07.06.2023г.</w:t>
      </w:r>
      <w:r w:rsidRPr="00F34C80">
        <w:rPr>
          <w:rFonts w:ascii="Times New Roman" w:hAnsi="Times New Roman"/>
          <w:b/>
          <w:szCs w:val="20"/>
          <w:lang w:eastAsia="ru-RU"/>
        </w:rPr>
        <w:br/>
      </w:r>
      <w:bookmarkEnd w:id="0"/>
      <w:r w:rsidRPr="00F34C80">
        <w:rPr>
          <w:rFonts w:ascii="Times New Roman" w:hAnsi="Times New Roman"/>
          <w:b/>
          <w:szCs w:val="20"/>
          <w:lang w:eastAsia="ru-RU"/>
        </w:rPr>
        <w:t xml:space="preserve">Адрес Заказчика: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Срок поставки: по заявке заказчика </w:t>
      </w:r>
      <w:r w:rsidR="004560E8">
        <w:rPr>
          <w:rFonts w:ascii="Times New Roman" w:hAnsi="Times New Roman"/>
          <w:b/>
          <w:szCs w:val="20"/>
          <w:lang w:eastAsia="ru-RU"/>
        </w:rPr>
        <w:t>до</w:t>
      </w:r>
      <w:r w:rsidR="002C7224">
        <w:rPr>
          <w:rFonts w:ascii="Times New Roman" w:hAnsi="Times New Roman"/>
          <w:b/>
          <w:szCs w:val="20"/>
          <w:lang w:eastAsia="ru-RU"/>
        </w:rPr>
        <w:t xml:space="preserve"> 31.12.202</w:t>
      </w:r>
      <w:r w:rsidR="002C7224">
        <w:rPr>
          <w:rFonts w:ascii="Times New Roman" w:hAnsi="Times New Roman"/>
          <w:b/>
          <w:szCs w:val="20"/>
          <w:lang w:val="kk-KZ" w:eastAsia="ru-RU"/>
        </w:rPr>
        <w:t>5</w:t>
      </w:r>
      <w:r w:rsidR="00F047FD" w:rsidRPr="00F34C80">
        <w:rPr>
          <w:rFonts w:ascii="Times New Roman" w:hAnsi="Times New Roman"/>
          <w:b/>
          <w:szCs w:val="20"/>
          <w:lang w:eastAsia="ru-RU"/>
        </w:rPr>
        <w:t>г.</w:t>
      </w: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Условия поставок: на условиях ИНКОТЕРМС 2000: DDP</w:t>
      </w: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 xml:space="preserve">Срок оплаты: </w:t>
      </w:r>
      <w:r w:rsidR="00243367">
        <w:rPr>
          <w:rFonts w:ascii="Times New Roman" w:hAnsi="Times New Roman"/>
          <w:b/>
          <w:szCs w:val="20"/>
          <w:lang w:eastAsia="ru-RU"/>
        </w:rPr>
        <w:t>3</w:t>
      </w:r>
      <w:r w:rsidRPr="00F34C80">
        <w:rPr>
          <w:rFonts w:ascii="Times New Roman" w:hAnsi="Times New Roman"/>
          <w:b/>
          <w:szCs w:val="20"/>
          <w:lang w:eastAsia="ru-RU"/>
        </w:rPr>
        <w:t>0 дней, со дня поставки товара </w:t>
      </w:r>
      <w:r w:rsidRPr="00F34C80">
        <w:rPr>
          <w:rFonts w:ascii="Times New Roman" w:hAnsi="Times New Roman"/>
          <w:b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 (здание ГКП на ПХВ «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Енбекшиказахская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МЦРБ»).</w:t>
      </w:r>
    </w:p>
    <w:p w:rsidR="00F22CFB" w:rsidRPr="00F34C80" w:rsidRDefault="00C14DA9">
      <w:pPr>
        <w:pStyle w:val="a3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  <w:lang w:eastAsia="ru-RU"/>
        </w:rPr>
        <w:t xml:space="preserve">Прием заявок начинается с </w:t>
      </w:r>
      <w:r w:rsidR="002C7224">
        <w:rPr>
          <w:rFonts w:ascii="Times New Roman" w:hAnsi="Times New Roman"/>
          <w:b/>
          <w:szCs w:val="20"/>
          <w:lang w:val="kk-KZ" w:eastAsia="ru-RU"/>
        </w:rPr>
        <w:t>31</w:t>
      </w:r>
      <w:r w:rsidR="002C7224">
        <w:rPr>
          <w:rFonts w:ascii="Times New Roman" w:hAnsi="Times New Roman"/>
          <w:b/>
          <w:szCs w:val="20"/>
          <w:lang w:eastAsia="ru-RU"/>
        </w:rPr>
        <w:t>.</w:t>
      </w:r>
      <w:r w:rsidR="002C7224">
        <w:rPr>
          <w:rFonts w:ascii="Times New Roman" w:hAnsi="Times New Roman"/>
          <w:b/>
          <w:szCs w:val="20"/>
          <w:lang w:val="kk-KZ" w:eastAsia="ru-RU"/>
        </w:rPr>
        <w:t>12</w:t>
      </w:r>
      <w:r w:rsidR="002C7224">
        <w:rPr>
          <w:rFonts w:ascii="Times New Roman" w:hAnsi="Times New Roman"/>
          <w:b/>
          <w:szCs w:val="20"/>
          <w:lang w:eastAsia="ru-RU"/>
        </w:rPr>
        <w:t>.202</w:t>
      </w:r>
      <w:r w:rsidR="002C7224">
        <w:rPr>
          <w:rFonts w:ascii="Times New Roman" w:hAnsi="Times New Roman"/>
          <w:b/>
          <w:szCs w:val="20"/>
          <w:lang w:val="kk-KZ" w:eastAsia="ru-RU"/>
        </w:rPr>
        <w:t>5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 г.  в 1</w:t>
      </w:r>
      <w:r w:rsidR="006C4F4D">
        <w:rPr>
          <w:rFonts w:ascii="Times New Roman" w:hAnsi="Times New Roman"/>
          <w:b/>
          <w:szCs w:val="20"/>
          <w:lang w:eastAsia="ru-RU"/>
        </w:rPr>
        <w:t>0</w:t>
      </w:r>
      <w:r w:rsidR="0021663B" w:rsidRPr="00F34C80">
        <w:rPr>
          <w:rFonts w:ascii="Times New Roman" w:hAnsi="Times New Roman"/>
          <w:b/>
          <w:szCs w:val="20"/>
          <w:lang w:eastAsia="ru-RU"/>
        </w:rPr>
        <w:t>:00 часов</w:t>
      </w:r>
      <w:r w:rsidR="0021663B" w:rsidRPr="00F34C80">
        <w:rPr>
          <w:rFonts w:ascii="Times New Roman" w:hAnsi="Times New Roman"/>
          <w:b/>
          <w:szCs w:val="20"/>
          <w:lang w:eastAsia="ru-RU"/>
        </w:rPr>
        <w:br/>
        <w:t xml:space="preserve">Окончательный срок подачи документов: </w:t>
      </w:r>
      <w:r w:rsidR="002C7224">
        <w:rPr>
          <w:rFonts w:ascii="Times New Roman" w:hAnsi="Times New Roman"/>
          <w:b/>
          <w:szCs w:val="20"/>
          <w:lang w:val="kk-KZ" w:eastAsia="ru-RU"/>
        </w:rPr>
        <w:t>20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</w:t>
      </w:r>
      <w:r w:rsidR="002C7224">
        <w:rPr>
          <w:rFonts w:ascii="Times New Roman" w:hAnsi="Times New Roman"/>
          <w:b/>
          <w:szCs w:val="20"/>
          <w:lang w:val="kk-KZ" w:eastAsia="ru-RU"/>
        </w:rPr>
        <w:t>января</w:t>
      </w:r>
      <w:r w:rsidR="002C7224">
        <w:rPr>
          <w:rFonts w:ascii="Times New Roman" w:hAnsi="Times New Roman"/>
          <w:b/>
          <w:szCs w:val="20"/>
          <w:lang w:eastAsia="ru-RU"/>
        </w:rPr>
        <w:t xml:space="preserve"> 202</w:t>
      </w:r>
      <w:r w:rsidR="002C7224">
        <w:rPr>
          <w:rFonts w:ascii="Times New Roman" w:hAnsi="Times New Roman"/>
          <w:b/>
          <w:szCs w:val="20"/>
          <w:lang w:val="kk-KZ" w:eastAsia="ru-RU"/>
        </w:rPr>
        <w:t>5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г. до </w:t>
      </w:r>
      <w:r w:rsidR="00BC472C" w:rsidRPr="00F34C80">
        <w:rPr>
          <w:rFonts w:ascii="Times New Roman" w:hAnsi="Times New Roman"/>
          <w:b/>
          <w:szCs w:val="20"/>
          <w:lang w:eastAsia="ru-RU"/>
        </w:rPr>
        <w:t>1</w:t>
      </w:r>
      <w:r w:rsidR="006C4F4D">
        <w:rPr>
          <w:rFonts w:ascii="Times New Roman" w:hAnsi="Times New Roman"/>
          <w:b/>
          <w:szCs w:val="20"/>
          <w:lang w:eastAsia="ru-RU"/>
        </w:rPr>
        <w:t>0</w:t>
      </w:r>
      <w:r w:rsidR="0021663B" w:rsidRPr="00F34C80">
        <w:rPr>
          <w:rFonts w:ascii="Times New Roman" w:hAnsi="Times New Roman"/>
          <w:b/>
          <w:szCs w:val="20"/>
          <w:lang w:eastAsia="ru-RU"/>
        </w:rPr>
        <w:t>-00 часов.</w:t>
      </w:r>
      <w:r w:rsidR="0021663B" w:rsidRPr="00F34C80">
        <w:rPr>
          <w:rFonts w:ascii="Times New Roman" w:hAnsi="Times New Roman"/>
          <w:b/>
          <w:szCs w:val="20"/>
          <w:lang w:eastAsia="ru-RU"/>
        </w:rPr>
        <w:br/>
        <w:t>Дата, время и место вскрытия конвер</w:t>
      </w:r>
      <w:r w:rsidR="00C02B9A">
        <w:rPr>
          <w:rFonts w:ascii="Times New Roman" w:hAnsi="Times New Roman"/>
          <w:b/>
          <w:szCs w:val="20"/>
          <w:lang w:eastAsia="ru-RU"/>
        </w:rPr>
        <w:t xml:space="preserve">тов по ценовым </w:t>
      </w:r>
      <w:r>
        <w:rPr>
          <w:rFonts w:ascii="Times New Roman" w:hAnsi="Times New Roman"/>
          <w:b/>
          <w:szCs w:val="20"/>
          <w:lang w:eastAsia="ru-RU"/>
        </w:rPr>
        <w:t>предложением:</w:t>
      </w:r>
      <w:r>
        <w:rPr>
          <w:rFonts w:ascii="Times New Roman" w:hAnsi="Times New Roman"/>
          <w:b/>
          <w:szCs w:val="20"/>
          <w:lang w:eastAsia="ru-RU"/>
        </w:rPr>
        <w:br/>
        <w:t xml:space="preserve"> </w:t>
      </w:r>
      <w:r w:rsidR="002C7224">
        <w:rPr>
          <w:rFonts w:ascii="Times New Roman" w:hAnsi="Times New Roman"/>
          <w:b/>
          <w:szCs w:val="20"/>
          <w:lang w:val="kk-KZ" w:eastAsia="ru-RU"/>
        </w:rPr>
        <w:t>20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</w:t>
      </w:r>
      <w:r w:rsidR="002C7224">
        <w:rPr>
          <w:rFonts w:ascii="Times New Roman" w:hAnsi="Times New Roman"/>
          <w:b/>
          <w:szCs w:val="20"/>
          <w:lang w:val="kk-KZ" w:eastAsia="ru-RU"/>
        </w:rPr>
        <w:t>января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202</w:t>
      </w:r>
      <w:r w:rsidR="002C7224">
        <w:rPr>
          <w:rFonts w:ascii="Times New Roman" w:hAnsi="Times New Roman"/>
          <w:b/>
          <w:szCs w:val="20"/>
          <w:lang w:val="kk-KZ" w:eastAsia="ru-RU"/>
        </w:rPr>
        <w:t>5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г., в 1</w:t>
      </w:r>
      <w:r w:rsidR="006C4F4D">
        <w:rPr>
          <w:rFonts w:ascii="Times New Roman" w:hAnsi="Times New Roman"/>
          <w:b/>
          <w:szCs w:val="20"/>
          <w:lang w:eastAsia="ru-RU"/>
        </w:rPr>
        <w:t>2</w:t>
      </w:r>
      <w:r w:rsidR="0021663B" w:rsidRPr="00F34C80">
        <w:rPr>
          <w:rFonts w:ascii="Times New Roman" w:hAnsi="Times New Roman"/>
          <w:b/>
          <w:szCs w:val="20"/>
          <w:lang w:eastAsia="ru-RU"/>
        </w:rPr>
        <w:t>-00 часов, в кабинете государственных закупок.</w:t>
      </w:r>
    </w:p>
    <w:p w:rsidR="00F22CFB" w:rsidRPr="00F34C80" w:rsidRDefault="00F22CFB">
      <w:pPr>
        <w:rPr>
          <w:szCs w:val="20"/>
        </w:rPr>
      </w:pPr>
    </w:p>
    <w:sectPr w:rsidR="00F22CFB" w:rsidRPr="00F34C80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9D" w:rsidRDefault="00FC729D">
      <w:pPr>
        <w:spacing w:line="240" w:lineRule="auto"/>
      </w:pPr>
      <w:r>
        <w:separator/>
      </w:r>
    </w:p>
  </w:endnote>
  <w:endnote w:type="continuationSeparator" w:id="0">
    <w:p w:rsidR="00FC729D" w:rsidRDefault="00FC7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9D" w:rsidRDefault="00FC729D">
      <w:pPr>
        <w:spacing w:after="0"/>
      </w:pPr>
      <w:r>
        <w:separator/>
      </w:r>
    </w:p>
  </w:footnote>
  <w:footnote w:type="continuationSeparator" w:id="0">
    <w:p w:rsidR="00FC729D" w:rsidRDefault="00FC729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F10B0"/>
    <w:rsid w:val="000221CD"/>
    <w:rsid w:val="00030835"/>
    <w:rsid w:val="00043B18"/>
    <w:rsid w:val="0005380E"/>
    <w:rsid w:val="00065761"/>
    <w:rsid w:val="000E3180"/>
    <w:rsid w:val="000E5753"/>
    <w:rsid w:val="000F10B0"/>
    <w:rsid w:val="00116ABF"/>
    <w:rsid w:val="001C5C56"/>
    <w:rsid w:val="001E6169"/>
    <w:rsid w:val="001F68C5"/>
    <w:rsid w:val="00211128"/>
    <w:rsid w:val="0021663B"/>
    <w:rsid w:val="00232B5D"/>
    <w:rsid w:val="00243367"/>
    <w:rsid w:val="00244FE4"/>
    <w:rsid w:val="002605FC"/>
    <w:rsid w:val="002804FB"/>
    <w:rsid w:val="0029337C"/>
    <w:rsid w:val="00293FC5"/>
    <w:rsid w:val="0029768D"/>
    <w:rsid w:val="002A7CDA"/>
    <w:rsid w:val="002C60BB"/>
    <w:rsid w:val="002C7224"/>
    <w:rsid w:val="002E1335"/>
    <w:rsid w:val="002E60AB"/>
    <w:rsid w:val="002E6938"/>
    <w:rsid w:val="002F382E"/>
    <w:rsid w:val="0031042D"/>
    <w:rsid w:val="00354F7F"/>
    <w:rsid w:val="00386093"/>
    <w:rsid w:val="003A7FC0"/>
    <w:rsid w:val="003B0D0E"/>
    <w:rsid w:val="00401700"/>
    <w:rsid w:val="004560E8"/>
    <w:rsid w:val="004A4831"/>
    <w:rsid w:val="004C23D0"/>
    <w:rsid w:val="004E5DE7"/>
    <w:rsid w:val="00530A97"/>
    <w:rsid w:val="00543AB3"/>
    <w:rsid w:val="00583EFD"/>
    <w:rsid w:val="005C099A"/>
    <w:rsid w:val="005D497C"/>
    <w:rsid w:val="005E1564"/>
    <w:rsid w:val="00641844"/>
    <w:rsid w:val="006529EA"/>
    <w:rsid w:val="00685B49"/>
    <w:rsid w:val="00694CB7"/>
    <w:rsid w:val="006A241D"/>
    <w:rsid w:val="006C349D"/>
    <w:rsid w:val="006C4F4D"/>
    <w:rsid w:val="006C6091"/>
    <w:rsid w:val="006D2209"/>
    <w:rsid w:val="0070694E"/>
    <w:rsid w:val="007303E9"/>
    <w:rsid w:val="00734E88"/>
    <w:rsid w:val="00735313"/>
    <w:rsid w:val="00755100"/>
    <w:rsid w:val="00763D9B"/>
    <w:rsid w:val="00782B3A"/>
    <w:rsid w:val="007C233F"/>
    <w:rsid w:val="007C4693"/>
    <w:rsid w:val="007E154D"/>
    <w:rsid w:val="008571A1"/>
    <w:rsid w:val="008655B5"/>
    <w:rsid w:val="00875798"/>
    <w:rsid w:val="00876249"/>
    <w:rsid w:val="0088299E"/>
    <w:rsid w:val="008B1448"/>
    <w:rsid w:val="008B484D"/>
    <w:rsid w:val="008B5541"/>
    <w:rsid w:val="008B7588"/>
    <w:rsid w:val="0090060A"/>
    <w:rsid w:val="00905DED"/>
    <w:rsid w:val="009A02CC"/>
    <w:rsid w:val="009F5776"/>
    <w:rsid w:val="009F7F4B"/>
    <w:rsid w:val="00A52F33"/>
    <w:rsid w:val="00A72FDA"/>
    <w:rsid w:val="00AF67E5"/>
    <w:rsid w:val="00B465E7"/>
    <w:rsid w:val="00BB5E36"/>
    <w:rsid w:val="00BC472C"/>
    <w:rsid w:val="00C02B9A"/>
    <w:rsid w:val="00C14DA9"/>
    <w:rsid w:val="00C153B3"/>
    <w:rsid w:val="00C34C97"/>
    <w:rsid w:val="00CA1BB3"/>
    <w:rsid w:val="00CA6A94"/>
    <w:rsid w:val="00CF549E"/>
    <w:rsid w:val="00D07AE6"/>
    <w:rsid w:val="00D42B1C"/>
    <w:rsid w:val="00D43CAB"/>
    <w:rsid w:val="00D520D3"/>
    <w:rsid w:val="00D96D83"/>
    <w:rsid w:val="00DA6C39"/>
    <w:rsid w:val="00DD03EE"/>
    <w:rsid w:val="00DD0672"/>
    <w:rsid w:val="00DD40A4"/>
    <w:rsid w:val="00E3437B"/>
    <w:rsid w:val="00E65331"/>
    <w:rsid w:val="00EB764C"/>
    <w:rsid w:val="00ED1C07"/>
    <w:rsid w:val="00ED5E20"/>
    <w:rsid w:val="00ED6290"/>
    <w:rsid w:val="00EE3A92"/>
    <w:rsid w:val="00F047FD"/>
    <w:rsid w:val="00F057FE"/>
    <w:rsid w:val="00F22CFB"/>
    <w:rsid w:val="00F276B7"/>
    <w:rsid w:val="00F34C80"/>
    <w:rsid w:val="00F56C68"/>
    <w:rsid w:val="00FA3169"/>
    <w:rsid w:val="00FC729D"/>
    <w:rsid w:val="00FE55A8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8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8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2024-09-04T09:12:00Z</dcterms:created>
  <dcterms:modified xsi:type="dcterms:W3CDTF">2025-01-17T10:26:00Z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